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FD90" w14:textId="315F80BF" w:rsidR="004744BA" w:rsidRDefault="00AF6405" w:rsidP="00ED1067">
      <w:pPr>
        <w:pStyle w:val="Heading2"/>
      </w:pPr>
      <w:r>
        <w:rPr>
          <w:noProof/>
          <w:lang w:val="da-DK" w:eastAsia="da-DK"/>
        </w:rPr>
        <w:drawing>
          <wp:anchor distT="0" distB="0" distL="114300" distR="114300" simplePos="0" relativeHeight="251754496" behindDoc="0" locked="0" layoutInCell="1" allowOverlap="1" wp14:anchorId="6E913FD2" wp14:editId="37DAFE3F">
            <wp:simplePos x="0" y="0"/>
            <wp:positionH relativeFrom="page">
              <wp:posOffset>540385</wp:posOffset>
            </wp:positionH>
            <wp:positionV relativeFrom="page">
              <wp:posOffset>0</wp:posOffset>
            </wp:positionV>
            <wp:extent cx="2376000" cy="2376000"/>
            <wp:effectExtent l="0" t="0" r="571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_CPH_LOGO_1200dpi.png"/>
                    <pic:cNvPicPr/>
                  </pic:nvPicPr>
                  <pic:blipFill>
                    <a:blip r:embed="rId11">
                      <a:extLst>
                        <a:ext uri="{28A0092B-C50C-407E-A947-70E740481C1C}">
                          <a14:useLocalDpi xmlns:a14="http://schemas.microsoft.com/office/drawing/2010/main" val="0"/>
                        </a:ext>
                      </a:extLst>
                    </a:blip>
                    <a:stretch>
                      <a:fillRect/>
                    </a:stretch>
                  </pic:blipFill>
                  <pic:spPr>
                    <a:xfrm>
                      <a:off x="0" y="0"/>
                      <a:ext cx="2376000" cy="2376000"/>
                    </a:xfrm>
                    <a:prstGeom prst="rect">
                      <a:avLst/>
                    </a:prstGeom>
                  </pic:spPr>
                </pic:pic>
              </a:graphicData>
            </a:graphic>
            <wp14:sizeRelH relativeFrom="margin">
              <wp14:pctWidth>0</wp14:pctWidth>
            </wp14:sizeRelH>
            <wp14:sizeRelV relativeFrom="margin">
              <wp14:pctHeight>0</wp14:pctHeight>
            </wp14:sizeRelV>
          </wp:anchor>
        </w:drawing>
      </w:r>
      <w:r w:rsidR="007151EF">
        <w:rPr>
          <w:noProof/>
          <w:lang w:val="da-DK" w:eastAsia="da-DK"/>
        </w:rPr>
        <w:drawing>
          <wp:anchor distT="0" distB="0" distL="114300" distR="114300" simplePos="0" relativeHeight="251744256" behindDoc="1" locked="0" layoutInCell="1" allowOverlap="1" wp14:anchorId="22D98C88" wp14:editId="554E99F0">
            <wp:simplePos x="0" y="0"/>
            <wp:positionH relativeFrom="page">
              <wp:posOffset>0</wp:posOffset>
            </wp:positionH>
            <wp:positionV relativeFrom="page">
              <wp:posOffset>0</wp:posOffset>
            </wp:positionV>
            <wp:extent cx="7572534" cy="107114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_PROFIL_forside_kaede.jpg"/>
                    <pic:cNvPicPr/>
                  </pic:nvPicPr>
                  <pic:blipFill>
                    <a:blip r:embed="rId12">
                      <a:extLst>
                        <a:ext uri="{28A0092B-C50C-407E-A947-70E740481C1C}">
                          <a14:useLocalDpi xmlns:a14="http://schemas.microsoft.com/office/drawing/2010/main" val="0"/>
                        </a:ext>
                      </a:extLst>
                    </a:blip>
                    <a:stretch>
                      <a:fillRect/>
                    </a:stretch>
                  </pic:blipFill>
                  <pic:spPr>
                    <a:xfrm>
                      <a:off x="0" y="0"/>
                      <a:ext cx="7572534" cy="10711472"/>
                    </a:xfrm>
                    <a:prstGeom prst="rect">
                      <a:avLst/>
                    </a:prstGeom>
                  </pic:spPr>
                </pic:pic>
              </a:graphicData>
            </a:graphic>
            <wp14:sizeRelH relativeFrom="margin">
              <wp14:pctWidth>0</wp14:pctWidth>
            </wp14:sizeRelH>
            <wp14:sizeRelV relativeFrom="margin">
              <wp14:pctHeight>0</wp14:pctHeight>
            </wp14:sizeRelV>
          </wp:anchor>
        </w:drawing>
      </w:r>
    </w:p>
    <w:p w14:paraId="3B877A25" w14:textId="77777777" w:rsidR="004744BA" w:rsidRDefault="004744BA" w:rsidP="00ED1067">
      <w:pPr>
        <w:pStyle w:val="Heading2"/>
      </w:pPr>
    </w:p>
    <w:p w14:paraId="5765A872" w14:textId="77777777" w:rsidR="004744BA" w:rsidRDefault="004744BA" w:rsidP="00ED1067">
      <w:pPr>
        <w:pStyle w:val="Heading2"/>
      </w:pPr>
    </w:p>
    <w:p w14:paraId="71FBF06F" w14:textId="77777777" w:rsidR="004744BA" w:rsidRDefault="004744BA" w:rsidP="00ED1067">
      <w:pPr>
        <w:pStyle w:val="Heading2"/>
      </w:pPr>
    </w:p>
    <w:p w14:paraId="6943B60D" w14:textId="77777777" w:rsidR="004744BA" w:rsidRDefault="004744BA" w:rsidP="00ED1067">
      <w:pPr>
        <w:pStyle w:val="Heading2"/>
      </w:pPr>
      <w:r>
        <w:rPr>
          <w:noProof/>
          <w:lang w:val="da-DK" w:eastAsia="da-DK"/>
        </w:rPr>
        <mc:AlternateContent>
          <mc:Choice Requires="wps">
            <w:drawing>
              <wp:anchor distT="0" distB="0" distL="114300" distR="114300" simplePos="0" relativeHeight="251729920" behindDoc="0" locked="1" layoutInCell="1" allowOverlap="1" wp14:anchorId="7F588003" wp14:editId="6B19BFFA">
                <wp:simplePos x="0" y="0"/>
                <wp:positionH relativeFrom="page">
                  <wp:posOffset>546100</wp:posOffset>
                </wp:positionH>
                <wp:positionV relativeFrom="page">
                  <wp:posOffset>5955030</wp:posOffset>
                </wp:positionV>
                <wp:extent cx="6151245" cy="1508125"/>
                <wp:effectExtent l="0" t="0" r="1905"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508125"/>
                        </a:xfrm>
                        <a:prstGeom prst="rect">
                          <a:avLst/>
                        </a:prstGeom>
                        <a:noFill/>
                        <a:ln w="9525">
                          <a:noFill/>
                          <a:miter lim="800000"/>
                          <a:headEnd/>
                          <a:tailEnd/>
                        </a:ln>
                      </wps:spPr>
                      <wps:txbx>
                        <w:txbxContent>
                          <w:p w14:paraId="09CD80A3" w14:textId="3B7B69FF" w:rsidR="00113FE5" w:rsidRPr="00007D0E" w:rsidRDefault="00007D0E" w:rsidP="00F97F8D">
                            <w:pPr>
                              <w:pStyle w:val="Heading2"/>
                              <w:ind w:left="0"/>
                              <w:rPr>
                                <w:rFonts w:cs="Carnegie Sans"/>
                                <w:spacing w:val="-3"/>
                                <w:sz w:val="52"/>
                                <w:szCs w:val="56"/>
                                <w:lang w:val="sv-SE"/>
                              </w:rPr>
                            </w:pPr>
                            <w:r w:rsidRPr="00007D0E">
                              <w:rPr>
                                <w:rFonts w:cs="Carnegie Sans"/>
                                <w:spacing w:val="-3"/>
                                <w:sz w:val="52"/>
                                <w:szCs w:val="56"/>
                                <w:lang w:val="sv-SE"/>
                              </w:rPr>
                              <w:t>INFORMATION TILL LEVERANTÖRER OM BEHANDLING AV PERSONUPPGIFTER</w:t>
                            </w:r>
                          </w:p>
                          <w:p w14:paraId="2BCCA2A4" w14:textId="5C1ECEF2" w:rsidR="00113FE5" w:rsidRPr="00007D0E" w:rsidRDefault="008E5A6B" w:rsidP="0073797D">
                            <w:pPr>
                              <w:pStyle w:val="Overskrift"/>
                              <w:spacing w:line="320" w:lineRule="atLeast"/>
                              <w:rPr>
                                <w:rFonts w:cs="Arial"/>
                                <w:spacing w:val="0"/>
                                <w:sz w:val="28"/>
                                <w:szCs w:val="28"/>
                                <w:lang w:val="sv-SE"/>
                              </w:rPr>
                            </w:pPr>
                            <w:r>
                              <w:rPr>
                                <w:rFonts w:cs="Arial"/>
                                <w:spacing w:val="0"/>
                                <w:sz w:val="28"/>
                                <w:szCs w:val="28"/>
                                <w:lang w:val="sv-SE"/>
                              </w:rPr>
                              <w:t>Maj</w:t>
                            </w:r>
                            <w:r w:rsidR="0073797D" w:rsidRPr="0073797D">
                              <w:rPr>
                                <w:rFonts w:cs="Arial"/>
                                <w:spacing w:val="0"/>
                                <w:sz w:val="28"/>
                                <w:szCs w:val="28"/>
                                <w:lang w:val="sv-SE"/>
                              </w:rPr>
                              <w:t xml:space="preserve"> 20</w:t>
                            </w:r>
                            <w:r>
                              <w:rPr>
                                <w:rFonts w:cs="Arial"/>
                                <w:spacing w:val="0"/>
                                <w:sz w:val="28"/>
                                <w:szCs w:val="28"/>
                                <w:lang w:val="sv-SE"/>
                              </w:rPr>
                              <w:t>23</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F588003" id="_x0000_t202" coordsize="21600,21600" o:spt="202" path="m,l,21600r21600,l21600,xe">
                <v:stroke joinstyle="miter"/>
                <v:path gradientshapeok="t" o:connecttype="rect"/>
              </v:shapetype>
              <v:shape id="Text Box 22" o:spid="_x0000_s1026" type="#_x0000_t202" style="position:absolute;left:0;text-align:left;margin-left:43pt;margin-top:468.9pt;width:484.35pt;height:118.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" filled="f" stroked="f">
                <v:textbox style="mso-fit-shape-to-text:t" inset="0,0,0,0">
                  <w:txbxContent>
                    <w:p w14:paraId="09CD80A3" w14:textId="3B7B69FF" w:rsidR="00113FE5" w:rsidRPr="00007D0E" w:rsidRDefault="00007D0E" w:rsidP="00F97F8D">
                      <w:pPr>
                        <w:pStyle w:val="Heading2"/>
                        <w:ind w:left="0"/>
                        <w:rPr>
                          <w:rFonts w:cs="Carnegie Sans"/>
                          <w:spacing w:val="-3"/>
                          <w:sz w:val="52"/>
                          <w:szCs w:val="56"/>
                          <w:lang w:val="sv-SE"/>
                        </w:rPr>
                      </w:pPr>
                      <w:r w:rsidRPr="00007D0E">
                        <w:rPr>
                          <w:rFonts w:cs="Carnegie Sans"/>
                          <w:spacing w:val="-3"/>
                          <w:sz w:val="52"/>
                          <w:szCs w:val="56"/>
                          <w:lang w:val="sv-SE"/>
                        </w:rPr>
                        <w:t>INFORMATION TILL LEVERANTÖRER OM BEHANDLING AV PERSONUPPGIFTER</w:t>
                      </w:r>
                    </w:p>
                    <w:p w14:paraId="2BCCA2A4" w14:textId="5C1ECEF2" w:rsidR="00113FE5" w:rsidRPr="00007D0E" w:rsidRDefault="008E5A6B" w:rsidP="0073797D">
                      <w:pPr>
                        <w:pStyle w:val="Overskrift"/>
                        <w:spacing w:line="320" w:lineRule="atLeast"/>
                        <w:rPr>
                          <w:rFonts w:cs="Arial"/>
                          <w:spacing w:val="0"/>
                          <w:sz w:val="28"/>
                          <w:szCs w:val="28"/>
                          <w:lang w:val="sv-SE"/>
                        </w:rPr>
                      </w:pPr>
                      <w:r>
                        <w:rPr>
                          <w:rFonts w:cs="Arial"/>
                          <w:spacing w:val="0"/>
                          <w:sz w:val="28"/>
                          <w:szCs w:val="28"/>
                          <w:lang w:val="sv-SE"/>
                        </w:rPr>
                        <w:t>Maj</w:t>
                      </w:r>
                      <w:r w:rsidR="0073797D" w:rsidRPr="0073797D">
                        <w:rPr>
                          <w:rFonts w:cs="Arial"/>
                          <w:spacing w:val="0"/>
                          <w:sz w:val="28"/>
                          <w:szCs w:val="28"/>
                          <w:lang w:val="sv-SE"/>
                        </w:rPr>
                        <w:t xml:space="preserve"> 20</w:t>
                      </w:r>
                      <w:r>
                        <w:rPr>
                          <w:rFonts w:cs="Arial"/>
                          <w:spacing w:val="0"/>
                          <w:sz w:val="28"/>
                          <w:szCs w:val="28"/>
                          <w:lang w:val="sv-SE"/>
                        </w:rPr>
                        <w:t>23</w:t>
                      </w:r>
                    </w:p>
                  </w:txbxContent>
                </v:textbox>
                <w10:wrap anchorx="page" anchory="page"/>
                <w10:anchorlock/>
              </v:shape>
            </w:pict>
          </mc:Fallback>
        </mc:AlternateContent>
      </w:r>
    </w:p>
    <w:p w14:paraId="65AC07EE" w14:textId="77777777" w:rsidR="004744BA" w:rsidRPr="0083277B" w:rsidRDefault="004744BA" w:rsidP="00ED1067">
      <w:pPr>
        <w:pStyle w:val="Heading2"/>
      </w:pPr>
    </w:p>
    <w:p w14:paraId="13B9354B" w14:textId="77777777" w:rsidR="004744BA" w:rsidRDefault="004744BA" w:rsidP="00ED1067">
      <w:pPr>
        <w:pStyle w:val="Heading2"/>
      </w:pPr>
    </w:p>
    <w:p w14:paraId="433E2D14" w14:textId="48FCC0D5" w:rsidR="004744BA" w:rsidRDefault="004744BA" w:rsidP="00ED1067">
      <w:pPr>
        <w:pStyle w:val="Heading2"/>
      </w:pPr>
    </w:p>
    <w:p w14:paraId="43541FE6" w14:textId="77777777" w:rsidR="004744BA" w:rsidRDefault="004744BA" w:rsidP="00ED1067">
      <w:pPr>
        <w:pStyle w:val="Heading2"/>
      </w:pPr>
    </w:p>
    <w:p w14:paraId="0D5886E9" w14:textId="77777777" w:rsidR="004744BA" w:rsidRDefault="004744BA" w:rsidP="00ED1067">
      <w:pPr>
        <w:pStyle w:val="Heading2"/>
      </w:pPr>
    </w:p>
    <w:p w14:paraId="183C4FA5" w14:textId="77777777" w:rsidR="004744BA" w:rsidRDefault="004744BA" w:rsidP="00ED1067">
      <w:pPr>
        <w:pStyle w:val="Heading2"/>
      </w:pPr>
    </w:p>
    <w:p w14:paraId="5CC82CDB" w14:textId="77777777" w:rsidR="004744BA" w:rsidRDefault="004744BA" w:rsidP="00ED1067">
      <w:pPr>
        <w:pStyle w:val="Heading2"/>
      </w:pPr>
    </w:p>
    <w:p w14:paraId="066DA514" w14:textId="77777777" w:rsidR="004744BA" w:rsidRDefault="004744BA" w:rsidP="00ED1067">
      <w:pPr>
        <w:pStyle w:val="Heading2"/>
      </w:pPr>
    </w:p>
    <w:p w14:paraId="3762A9BD" w14:textId="77777777" w:rsidR="004744BA" w:rsidRDefault="004744BA" w:rsidP="00ED1067">
      <w:pPr>
        <w:pStyle w:val="Heading2"/>
      </w:pPr>
    </w:p>
    <w:p w14:paraId="5F167759" w14:textId="77777777" w:rsidR="004744BA" w:rsidRDefault="004744BA" w:rsidP="00ED1067">
      <w:pPr>
        <w:pStyle w:val="Heading2"/>
      </w:pPr>
    </w:p>
    <w:p w14:paraId="7BED7A4E" w14:textId="77777777" w:rsidR="004744BA" w:rsidRDefault="004744BA" w:rsidP="00ED1067">
      <w:pPr>
        <w:pStyle w:val="Heading2"/>
      </w:pPr>
    </w:p>
    <w:p w14:paraId="6079EE88" w14:textId="77777777" w:rsidR="004744BA" w:rsidRDefault="004744BA" w:rsidP="00ED1067">
      <w:pPr>
        <w:pStyle w:val="Heading2"/>
      </w:pPr>
    </w:p>
    <w:p w14:paraId="40C0BC56" w14:textId="77777777" w:rsidR="004744BA" w:rsidRDefault="004744BA" w:rsidP="00ED1067">
      <w:pPr>
        <w:pStyle w:val="Heading2"/>
      </w:pPr>
    </w:p>
    <w:p w14:paraId="3D05FC6B" w14:textId="77777777" w:rsidR="00DE54EA" w:rsidRPr="00545E45" w:rsidRDefault="00DE54EA" w:rsidP="00ED1067">
      <w:pPr>
        <w:rPr>
          <w:lang w:val="en-US"/>
        </w:rPr>
      </w:pPr>
    </w:p>
    <w:p w14:paraId="29B17229" w14:textId="77777777" w:rsidR="00B14C6C" w:rsidRPr="00B14C6C" w:rsidRDefault="00772742" w:rsidP="00ED1067">
      <w:r>
        <w:rPr>
          <w:noProof/>
          <w:lang w:val="da-DK" w:eastAsia="da-DK"/>
        </w:rPr>
        <mc:AlternateContent>
          <mc:Choice Requires="wps">
            <w:drawing>
              <wp:anchor distT="0" distB="0" distL="114300" distR="114300" simplePos="0" relativeHeight="251741184" behindDoc="0" locked="0" layoutInCell="1" allowOverlap="1" wp14:anchorId="3EECEE4E" wp14:editId="227F0E31">
                <wp:simplePos x="0" y="0"/>
                <wp:positionH relativeFrom="page">
                  <wp:posOffset>540385</wp:posOffset>
                </wp:positionH>
                <wp:positionV relativeFrom="page">
                  <wp:align>bottom</wp:align>
                </wp:positionV>
                <wp:extent cx="2376000" cy="720000"/>
                <wp:effectExtent l="0" t="0" r="5715" b="4445"/>
                <wp:wrapNone/>
                <wp:docPr id="11" name="Text Box 11"/>
                <wp:cNvGraphicFramePr/>
                <a:graphic xmlns:a="http://schemas.openxmlformats.org/drawingml/2006/main">
                  <a:graphicData uri="http://schemas.microsoft.com/office/word/2010/wordprocessingShape">
                    <wps:wsp>
                      <wps:cNvSpPr txBox="1"/>
                      <wps:spPr>
                        <a:xfrm>
                          <a:off x="0" y="0"/>
                          <a:ext cx="2376000" cy="7200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2601" w14:textId="77777777" w:rsidR="00113FE5" w:rsidRDefault="00113FE5" w:rsidP="00ED10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CEE4E" id="Text Box 11" o:spid="_x0000_s1027" type="#_x0000_t202" style="position:absolute;left:0;text-align:left;margin-left:42.55pt;margin-top:0;width:187.1pt;height:56.7pt;z-index:25174118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" fillcolor="#333 [3213]" stroked="f" strokeweight=".5pt">
                <v:textbox>
                  <w:txbxContent>
                    <w:p w14:paraId="58572601" w14:textId="77777777" w:rsidR="00113FE5" w:rsidRDefault="00113FE5" w:rsidP="00ED1067"/>
                  </w:txbxContent>
                </v:textbox>
                <w10:wrap anchorx="page" anchory="page"/>
              </v:shape>
            </w:pict>
          </mc:Fallback>
        </mc:AlternateContent>
      </w:r>
      <w:r w:rsidR="001E7B53" w:rsidRPr="00DE54EA">
        <w:rPr>
          <w:lang w:val="da-DK"/>
        </w:rPr>
        <w:br w:type="page"/>
      </w:r>
      <w:bookmarkStart w:id="0" w:name="_Toc320005074"/>
      <w:bookmarkStart w:id="1" w:name="_Toc320005323"/>
    </w:p>
    <w:p w14:paraId="3B41CE19" w14:textId="7D622BEB" w:rsidR="003E76EF" w:rsidRPr="0073797D" w:rsidRDefault="004B7EEC" w:rsidP="00876B96">
      <w:pPr>
        <w:pStyle w:val="Heading1"/>
        <w:rPr>
          <w:lang w:val="sv-SE"/>
        </w:rPr>
      </w:pPr>
      <w:bookmarkStart w:id="2" w:name="_Toc318817465"/>
      <w:bookmarkEnd w:id="0"/>
      <w:bookmarkEnd w:id="1"/>
      <w:r w:rsidRPr="0073797D">
        <w:rPr>
          <w:lang w:val="sv-SE"/>
        </w:rPr>
        <w:lastRenderedPageBreak/>
        <w:t xml:space="preserve">1 </w:t>
      </w:r>
      <w:bookmarkEnd w:id="2"/>
      <w:r w:rsidR="00007D0E" w:rsidRPr="0073797D">
        <w:rPr>
          <w:lang w:val="sv-SE"/>
        </w:rPr>
        <w:t>Inledning</w:t>
      </w:r>
    </w:p>
    <w:p w14:paraId="668C64BB" w14:textId="24BB61E4" w:rsidR="003E76EF" w:rsidRPr="0073797D" w:rsidRDefault="00D37CAB" w:rsidP="00D37CAB">
      <w:pPr>
        <w:pStyle w:val="Chapters"/>
        <w:rPr>
          <w:lang w:val="sv-SE"/>
        </w:rPr>
      </w:pPr>
      <w:r w:rsidRPr="0073797D">
        <w:rPr>
          <w:lang w:val="sv-SE"/>
        </w:rPr>
        <w:t>1.1</w:t>
      </w:r>
    </w:p>
    <w:p w14:paraId="138D4318" w14:textId="3DC563ED" w:rsidR="001E3374" w:rsidRPr="00007D0E" w:rsidRDefault="0073797D" w:rsidP="001E3374">
      <w:pPr>
        <w:rPr>
          <w:lang w:val="sv-SE"/>
        </w:rPr>
      </w:pPr>
      <w:r w:rsidRPr="0073797D">
        <w:rPr>
          <w:lang w:val="sv-SE"/>
        </w:rPr>
        <w:t xml:space="preserve">Enligt Europaparlamentets och rådets förordning (EU) 2016/679 är C WorldWide Asset Management </w:t>
      </w:r>
      <w:proofErr w:type="spellStart"/>
      <w:r w:rsidRPr="0073797D">
        <w:rPr>
          <w:lang w:val="sv-SE"/>
        </w:rPr>
        <w:t>Fondsmæglerselskab</w:t>
      </w:r>
      <w:proofErr w:type="spellEnd"/>
      <w:r w:rsidRPr="0073797D">
        <w:rPr>
          <w:lang w:val="sv-SE"/>
        </w:rPr>
        <w:t xml:space="preserve"> A/S (nedan ”CWW AM”) skyldigt att informera fysiska personer (”Registrerade Personer”) om insamling och behandling av personuppgifter. Syftet med detta dokument är att uppfylla denna skyldighet gentemot nuvarande och potentiella leverantörer (”Leverantörer”).</w:t>
      </w:r>
      <w:r w:rsidR="001E3374" w:rsidRPr="00007D0E">
        <w:rPr>
          <w:lang w:val="sv-SE"/>
        </w:rPr>
        <w:t xml:space="preserve"> </w:t>
      </w:r>
    </w:p>
    <w:p w14:paraId="7D85E388" w14:textId="1476DA69" w:rsidR="00D37CAB" w:rsidRPr="00007D0E" w:rsidRDefault="00D37CAB" w:rsidP="00D37CAB">
      <w:pPr>
        <w:rPr>
          <w:lang w:val="sv-SE"/>
        </w:rPr>
      </w:pPr>
    </w:p>
    <w:p w14:paraId="2EA5A751" w14:textId="3CB42A8D" w:rsidR="00D37CAB" w:rsidRPr="004102A2" w:rsidRDefault="00D37CAB" w:rsidP="00D37CAB">
      <w:pPr>
        <w:pStyle w:val="Chapters"/>
        <w:rPr>
          <w:lang w:val="sv-SE"/>
        </w:rPr>
      </w:pPr>
      <w:r w:rsidRPr="004102A2">
        <w:rPr>
          <w:lang w:val="sv-SE"/>
        </w:rPr>
        <w:t>1.2</w:t>
      </w:r>
    </w:p>
    <w:p w14:paraId="52A2D9A9" w14:textId="23C35DCD" w:rsidR="001E3374" w:rsidRPr="004102A2" w:rsidRDefault="0073797D" w:rsidP="001E3374">
      <w:pPr>
        <w:rPr>
          <w:i/>
          <w:lang w:val="sv-SE"/>
        </w:rPr>
      </w:pPr>
      <w:r w:rsidRPr="0073797D">
        <w:rPr>
          <w:lang w:val="sv-SE"/>
        </w:rPr>
        <w:t>CWW AM samlar in och behandlar upplysningar om sina Leverantörer. För Leverantörer, som är juridiska personer, kan CWW AM även samla in och behandla information om fysiska personer som är anknutna Leverantören, t.ex. ledning och nyckelpersoner hos Leverantören</w:t>
      </w:r>
      <w:r w:rsidR="00007D0E" w:rsidRPr="00007D0E">
        <w:rPr>
          <w:lang w:val="sv-SE"/>
        </w:rPr>
        <w:t>.</w:t>
      </w:r>
    </w:p>
    <w:p w14:paraId="43A740D8" w14:textId="4CFEDF00" w:rsidR="00D37CAB" w:rsidRPr="00007D0E" w:rsidRDefault="00D37CAB" w:rsidP="00D37CAB">
      <w:pPr>
        <w:pStyle w:val="Chapters"/>
        <w:rPr>
          <w:lang w:val="sv-SE"/>
        </w:rPr>
      </w:pPr>
    </w:p>
    <w:p w14:paraId="68BDD784" w14:textId="77777777" w:rsidR="006E59B4" w:rsidRPr="00007D0E" w:rsidRDefault="006E59B4" w:rsidP="00D37CAB">
      <w:pPr>
        <w:pStyle w:val="Chapters"/>
        <w:rPr>
          <w:lang w:val="sv-SE"/>
        </w:rPr>
      </w:pPr>
    </w:p>
    <w:p w14:paraId="27AACE7F" w14:textId="5A952A36" w:rsidR="00D37CAB" w:rsidRPr="004102A2" w:rsidRDefault="004B7EEC" w:rsidP="00D37CAB">
      <w:pPr>
        <w:pStyle w:val="Heading1"/>
        <w:ind w:left="3917" w:hanging="345"/>
        <w:jc w:val="left"/>
        <w:rPr>
          <w:lang w:val="sv-SE"/>
        </w:rPr>
      </w:pPr>
      <w:bookmarkStart w:id="3" w:name="_Hlk513466580"/>
      <w:r w:rsidRPr="004102A2">
        <w:rPr>
          <w:lang w:val="sv-SE"/>
        </w:rPr>
        <w:t xml:space="preserve">2 </w:t>
      </w:r>
      <w:bookmarkEnd w:id="3"/>
      <w:r w:rsidR="00F87708" w:rsidRPr="004102A2">
        <w:rPr>
          <w:lang w:val="sv-SE"/>
        </w:rPr>
        <w:t>Typer av personuppgifter som behandlas</w:t>
      </w:r>
    </w:p>
    <w:p w14:paraId="69282E68" w14:textId="4001DF43" w:rsidR="00D37CAB" w:rsidRPr="004102A2" w:rsidRDefault="00D37CAB" w:rsidP="00D37CAB">
      <w:pPr>
        <w:pStyle w:val="Chapters"/>
        <w:rPr>
          <w:lang w:val="sv-SE"/>
        </w:rPr>
      </w:pPr>
      <w:r w:rsidRPr="004102A2">
        <w:rPr>
          <w:lang w:val="sv-SE"/>
        </w:rPr>
        <w:t>2.1</w:t>
      </w:r>
    </w:p>
    <w:p w14:paraId="62E420E8" w14:textId="2F04075D" w:rsidR="001E3374" w:rsidRPr="00F87708" w:rsidRDefault="0073797D" w:rsidP="001E3374">
      <w:pPr>
        <w:rPr>
          <w:lang w:val="sv-SE"/>
        </w:rPr>
      </w:pPr>
      <w:r w:rsidRPr="0073797D">
        <w:rPr>
          <w:lang w:val="sv-SE"/>
        </w:rPr>
        <w:t>CWW AM behandlar följande personuppgifter:</w:t>
      </w:r>
    </w:p>
    <w:p w14:paraId="5270CB37" w14:textId="2D525F86" w:rsidR="00F87708" w:rsidRPr="00F87708" w:rsidRDefault="0073797D" w:rsidP="00F87708">
      <w:pPr>
        <w:pStyle w:val="ListParagraph"/>
        <w:numPr>
          <w:ilvl w:val="0"/>
          <w:numId w:val="19"/>
        </w:numPr>
        <w:rPr>
          <w:lang w:val="sv-SE"/>
        </w:rPr>
      </w:pPr>
      <w:r w:rsidRPr="0073797D">
        <w:rPr>
          <w:lang w:val="sv-SE"/>
        </w:rPr>
        <w:t>Kontaktuppgifter som namn, adress, e-postadress, telefonnummer och faxnummer. För Leverantörer, som inte finns registrerade i ett företagsregister, även identitets upplysningar</w:t>
      </w:r>
      <w:r w:rsidR="00F87708" w:rsidRPr="00F87708">
        <w:rPr>
          <w:lang w:val="sv-SE"/>
        </w:rPr>
        <w:t xml:space="preserve">. </w:t>
      </w:r>
    </w:p>
    <w:p w14:paraId="4C30DB17" w14:textId="769D8D8F" w:rsidR="00F87708" w:rsidRPr="00F87708" w:rsidRDefault="0073797D" w:rsidP="00F87708">
      <w:pPr>
        <w:pStyle w:val="ListParagraph"/>
        <w:numPr>
          <w:ilvl w:val="0"/>
          <w:numId w:val="19"/>
        </w:numPr>
        <w:rPr>
          <w:lang w:val="sv-SE"/>
        </w:rPr>
      </w:pPr>
      <w:r w:rsidRPr="0073797D">
        <w:rPr>
          <w:lang w:val="sv-SE"/>
        </w:rPr>
        <w:t>Information om teckningsberättigade hos Leverantören, som är juridiska personer</w:t>
      </w:r>
      <w:r w:rsidR="00F87708" w:rsidRPr="00F87708">
        <w:rPr>
          <w:lang w:val="sv-SE"/>
        </w:rPr>
        <w:t xml:space="preserve">. </w:t>
      </w:r>
    </w:p>
    <w:p w14:paraId="0951E098" w14:textId="2E09E59A" w:rsidR="00F87708" w:rsidRPr="00F87708" w:rsidRDefault="0073797D" w:rsidP="00F87708">
      <w:pPr>
        <w:pStyle w:val="ListParagraph"/>
        <w:numPr>
          <w:ilvl w:val="0"/>
          <w:numId w:val="19"/>
        </w:numPr>
        <w:rPr>
          <w:lang w:val="sv-SE"/>
        </w:rPr>
      </w:pPr>
      <w:r w:rsidRPr="0073797D">
        <w:rPr>
          <w:lang w:val="sv-SE"/>
        </w:rPr>
        <w:t>Information om tjänster mottagna av och betalningar från CWW AM</w:t>
      </w:r>
      <w:r w:rsidR="00F87708" w:rsidRPr="00F87708">
        <w:rPr>
          <w:lang w:val="sv-SE"/>
        </w:rPr>
        <w:t xml:space="preserve">. </w:t>
      </w:r>
    </w:p>
    <w:p w14:paraId="2521D587" w14:textId="1E955A4B" w:rsidR="00F87708" w:rsidRDefault="0073797D" w:rsidP="00F87708">
      <w:pPr>
        <w:pStyle w:val="ListParagraph"/>
        <w:numPr>
          <w:ilvl w:val="0"/>
          <w:numId w:val="19"/>
        </w:numPr>
        <w:rPr>
          <w:lang w:val="sv-SE"/>
        </w:rPr>
      </w:pPr>
      <w:r w:rsidRPr="0073797D">
        <w:rPr>
          <w:lang w:val="sv-SE"/>
        </w:rPr>
        <w:t>Kommunikation (via telefon, via e-post eller annat) med CWW AM</w:t>
      </w:r>
      <w:r w:rsidR="00F87708" w:rsidRPr="00F87708">
        <w:rPr>
          <w:lang w:val="sv-SE"/>
        </w:rPr>
        <w:t xml:space="preserve">. </w:t>
      </w:r>
    </w:p>
    <w:p w14:paraId="71D66F56" w14:textId="61E7008F" w:rsidR="0073797D" w:rsidRPr="0073797D" w:rsidRDefault="0073797D" w:rsidP="0073797D">
      <w:pPr>
        <w:pStyle w:val="ListParagraph"/>
        <w:numPr>
          <w:ilvl w:val="0"/>
          <w:numId w:val="19"/>
        </w:numPr>
        <w:rPr>
          <w:lang w:val="sv-SE"/>
        </w:rPr>
      </w:pPr>
      <w:r w:rsidRPr="0073797D">
        <w:rPr>
          <w:lang w:val="sv-SE"/>
        </w:rPr>
        <w:t xml:space="preserve">Vid leverans av analys, CWW AM:s interna betyg av analysarbetet som utförs av anställda hos Leverantören. </w:t>
      </w:r>
    </w:p>
    <w:p w14:paraId="70BA7AA1" w14:textId="256F0579" w:rsidR="001E3374" w:rsidRDefault="001E3374" w:rsidP="008801BA">
      <w:pPr>
        <w:rPr>
          <w:lang w:val="sv-SE"/>
        </w:rPr>
      </w:pPr>
    </w:p>
    <w:p w14:paraId="2F31C95A" w14:textId="77777777" w:rsidR="00B3279A" w:rsidRDefault="00B3279A" w:rsidP="008801BA">
      <w:pPr>
        <w:rPr>
          <w:lang w:val="sv-SE"/>
        </w:rPr>
      </w:pPr>
    </w:p>
    <w:p w14:paraId="1EAE5966" w14:textId="170E4318" w:rsidR="00D37CAB" w:rsidRPr="004102A2" w:rsidRDefault="00D37CAB" w:rsidP="00D37CAB">
      <w:pPr>
        <w:pStyle w:val="Chapters"/>
        <w:rPr>
          <w:lang w:val="sv-SE"/>
        </w:rPr>
      </w:pPr>
      <w:r w:rsidRPr="004102A2">
        <w:rPr>
          <w:lang w:val="sv-SE"/>
        </w:rPr>
        <w:lastRenderedPageBreak/>
        <w:t>2.2</w:t>
      </w:r>
    </w:p>
    <w:p w14:paraId="475618B6" w14:textId="220AFE76" w:rsidR="006E59B4" w:rsidRPr="00F87708" w:rsidRDefault="0073797D" w:rsidP="001E3374">
      <w:pPr>
        <w:rPr>
          <w:lang w:val="sv-SE"/>
        </w:rPr>
      </w:pPr>
      <w:r w:rsidRPr="0073797D">
        <w:rPr>
          <w:lang w:val="sv-SE"/>
        </w:rPr>
        <w:t>CWW AM tar emot informationen direkt från sina Leverantörer, inklusive medarbetarna själva hos Leverantören, och använder inte andra externa källor</w:t>
      </w:r>
      <w:r w:rsidR="001E3374" w:rsidRPr="00F87708">
        <w:rPr>
          <w:lang w:val="sv-SE"/>
        </w:rPr>
        <w:t>.</w:t>
      </w:r>
    </w:p>
    <w:p w14:paraId="13358095" w14:textId="77777777" w:rsidR="001E3374" w:rsidRPr="00F87708" w:rsidRDefault="001E3374" w:rsidP="00D37CAB">
      <w:pPr>
        <w:rPr>
          <w:lang w:val="sv-SE"/>
        </w:rPr>
      </w:pPr>
    </w:p>
    <w:p w14:paraId="52DCEFC3" w14:textId="77777777" w:rsidR="00327A79" w:rsidRPr="00F87708" w:rsidRDefault="00327A79" w:rsidP="00327A79">
      <w:pPr>
        <w:pStyle w:val="Chapters"/>
        <w:rPr>
          <w:lang w:val="sv-SE"/>
        </w:rPr>
      </w:pPr>
    </w:p>
    <w:p w14:paraId="000A4489" w14:textId="08A1959E" w:rsidR="00D37CAB" w:rsidRPr="00F87708" w:rsidRDefault="004B7EEC" w:rsidP="004B7EEC">
      <w:pPr>
        <w:pStyle w:val="Heading1"/>
        <w:ind w:left="3544"/>
        <w:jc w:val="left"/>
        <w:rPr>
          <w:lang w:val="sv-SE"/>
        </w:rPr>
      </w:pPr>
      <w:r w:rsidRPr="00F87708">
        <w:rPr>
          <w:lang w:val="sv-SE"/>
        </w:rPr>
        <w:t xml:space="preserve">3 </w:t>
      </w:r>
      <w:r w:rsidR="00F87708" w:rsidRPr="00F87708">
        <w:rPr>
          <w:lang w:val="sv-SE"/>
        </w:rPr>
        <w:t>Bakgrund för behandling av personuppgifter och insamling av information</w:t>
      </w:r>
    </w:p>
    <w:p w14:paraId="19062AAF" w14:textId="40846089" w:rsidR="00D37CAB" w:rsidRPr="004102A2" w:rsidRDefault="00D37CAB" w:rsidP="00D37CAB">
      <w:pPr>
        <w:pStyle w:val="Chapters"/>
        <w:rPr>
          <w:lang w:val="sv-SE"/>
        </w:rPr>
      </w:pPr>
      <w:r w:rsidRPr="004102A2">
        <w:rPr>
          <w:lang w:val="sv-SE"/>
        </w:rPr>
        <w:t>3.1</w:t>
      </w:r>
    </w:p>
    <w:p w14:paraId="75DEA280" w14:textId="55D58345" w:rsidR="001E3374" w:rsidRPr="00F87708" w:rsidRDefault="0073797D" w:rsidP="001E3374">
      <w:pPr>
        <w:rPr>
          <w:lang w:val="sv-SE"/>
        </w:rPr>
      </w:pPr>
      <w:r w:rsidRPr="0073797D">
        <w:rPr>
          <w:lang w:val="sv-SE"/>
        </w:rPr>
        <w:t>CWW AM behandlar personuppgifter för följande ändamål</w:t>
      </w:r>
      <w:r w:rsidR="00F87708" w:rsidRPr="00F87708">
        <w:rPr>
          <w:lang w:val="sv-SE"/>
        </w:rPr>
        <w:t>:</w:t>
      </w:r>
    </w:p>
    <w:p w14:paraId="03BE871B" w14:textId="77777777" w:rsidR="00F87708" w:rsidRPr="00F87708" w:rsidRDefault="00F87708" w:rsidP="00F87708">
      <w:pPr>
        <w:pStyle w:val="ListParagraph"/>
        <w:numPr>
          <w:ilvl w:val="0"/>
          <w:numId w:val="23"/>
        </w:numPr>
        <w:rPr>
          <w:lang w:val="sv-SE"/>
        </w:rPr>
      </w:pPr>
      <w:r w:rsidRPr="00F87708">
        <w:rPr>
          <w:lang w:val="sv-SE"/>
        </w:rPr>
        <w:t xml:space="preserve">För att kunna inhandla varor och tjänster. </w:t>
      </w:r>
    </w:p>
    <w:p w14:paraId="3F51D1B4" w14:textId="14B827F4" w:rsidR="00F87708" w:rsidRPr="00F87708" w:rsidRDefault="0073797D" w:rsidP="00F87708">
      <w:pPr>
        <w:pStyle w:val="ListParagraph"/>
        <w:numPr>
          <w:ilvl w:val="0"/>
          <w:numId w:val="23"/>
        </w:numPr>
        <w:rPr>
          <w:lang w:val="sv-SE"/>
        </w:rPr>
      </w:pPr>
      <w:r w:rsidRPr="0073797D">
        <w:rPr>
          <w:lang w:val="sv-SE"/>
        </w:rPr>
        <w:t>För att uppfylla sina skyldigheter i enlighet med avtal med Leverantörer</w:t>
      </w:r>
      <w:r w:rsidR="00F87708" w:rsidRPr="00F87708">
        <w:rPr>
          <w:lang w:val="sv-SE"/>
        </w:rPr>
        <w:t>.</w:t>
      </w:r>
    </w:p>
    <w:p w14:paraId="40E6B763" w14:textId="46CC1600" w:rsidR="00F87708" w:rsidRPr="00F87708" w:rsidRDefault="0073797D" w:rsidP="00F87708">
      <w:pPr>
        <w:pStyle w:val="ListParagraph"/>
        <w:numPr>
          <w:ilvl w:val="0"/>
          <w:numId w:val="23"/>
        </w:numPr>
        <w:rPr>
          <w:lang w:val="sv-SE"/>
        </w:rPr>
      </w:pPr>
      <w:r w:rsidRPr="0073797D">
        <w:rPr>
          <w:lang w:val="sv-SE"/>
        </w:rPr>
        <w:t>För att uppfylla sina skyldigheter enligt lagstiftning och krav från offentliga myndigheter, inklusive</w:t>
      </w:r>
      <w:r w:rsidR="00F87708" w:rsidRPr="00F87708">
        <w:rPr>
          <w:lang w:val="sv-SE"/>
        </w:rPr>
        <w:t xml:space="preserve">: </w:t>
      </w:r>
    </w:p>
    <w:p w14:paraId="6E16385D" w14:textId="77777777" w:rsidR="00F87708" w:rsidRPr="00F87708" w:rsidRDefault="00F87708" w:rsidP="00F87708">
      <w:pPr>
        <w:pStyle w:val="ListParagraph"/>
        <w:numPr>
          <w:ilvl w:val="1"/>
          <w:numId w:val="23"/>
        </w:numPr>
        <w:rPr>
          <w:lang w:val="en-US"/>
        </w:rPr>
      </w:pPr>
      <w:proofErr w:type="spellStart"/>
      <w:r w:rsidRPr="00F87708">
        <w:rPr>
          <w:lang w:val="en-US"/>
        </w:rPr>
        <w:t>Lagen</w:t>
      </w:r>
      <w:proofErr w:type="spellEnd"/>
      <w:r w:rsidRPr="00F87708">
        <w:rPr>
          <w:lang w:val="en-US"/>
        </w:rPr>
        <w:t xml:space="preserve"> om </w:t>
      </w:r>
      <w:proofErr w:type="spellStart"/>
      <w:r w:rsidRPr="00F87708">
        <w:rPr>
          <w:lang w:val="en-US"/>
        </w:rPr>
        <w:t>finansiell</w:t>
      </w:r>
      <w:proofErr w:type="spellEnd"/>
      <w:r w:rsidRPr="00F87708">
        <w:rPr>
          <w:lang w:val="en-US"/>
        </w:rPr>
        <w:t xml:space="preserve"> </w:t>
      </w:r>
      <w:proofErr w:type="spellStart"/>
      <w:r w:rsidRPr="00F87708">
        <w:rPr>
          <w:lang w:val="en-US"/>
        </w:rPr>
        <w:t>verksamhet</w:t>
      </w:r>
      <w:proofErr w:type="spellEnd"/>
    </w:p>
    <w:p w14:paraId="657D3B19" w14:textId="77777777" w:rsidR="00F87708" w:rsidRPr="00F87708" w:rsidRDefault="00F87708" w:rsidP="00F87708">
      <w:pPr>
        <w:pStyle w:val="ListParagraph"/>
        <w:numPr>
          <w:ilvl w:val="1"/>
          <w:numId w:val="23"/>
        </w:numPr>
        <w:rPr>
          <w:lang w:val="en-US"/>
        </w:rPr>
      </w:pPr>
      <w:proofErr w:type="spellStart"/>
      <w:r w:rsidRPr="00F87708">
        <w:rPr>
          <w:lang w:val="en-US"/>
        </w:rPr>
        <w:t>Skattelagstiftning</w:t>
      </w:r>
      <w:proofErr w:type="spellEnd"/>
    </w:p>
    <w:p w14:paraId="10511CE7" w14:textId="77777777" w:rsidR="00F87708" w:rsidRPr="00F87708" w:rsidRDefault="00F87708" w:rsidP="00F87708">
      <w:pPr>
        <w:pStyle w:val="ListParagraph"/>
        <w:numPr>
          <w:ilvl w:val="1"/>
          <w:numId w:val="23"/>
        </w:numPr>
        <w:rPr>
          <w:lang w:val="en-US"/>
        </w:rPr>
      </w:pPr>
      <w:proofErr w:type="spellStart"/>
      <w:r w:rsidRPr="00F87708">
        <w:rPr>
          <w:lang w:val="en-US"/>
        </w:rPr>
        <w:t>Bokföringslag</w:t>
      </w:r>
      <w:proofErr w:type="spellEnd"/>
    </w:p>
    <w:p w14:paraId="485A13A8" w14:textId="4B52C138" w:rsidR="001E3374" w:rsidRPr="00F87708" w:rsidRDefault="00F87708" w:rsidP="00F87708">
      <w:pPr>
        <w:pStyle w:val="ListParagraph"/>
        <w:numPr>
          <w:ilvl w:val="0"/>
          <w:numId w:val="23"/>
        </w:numPr>
        <w:rPr>
          <w:lang w:val="sv-SE"/>
        </w:rPr>
      </w:pPr>
      <w:r w:rsidRPr="00F87708">
        <w:rPr>
          <w:lang w:val="sv-SE"/>
        </w:rPr>
        <w:t>För att skydda mot missbruk.</w:t>
      </w:r>
    </w:p>
    <w:p w14:paraId="3178517F" w14:textId="79FAAFAD" w:rsidR="00D37CAB" w:rsidRPr="004102A2" w:rsidRDefault="00D37CAB" w:rsidP="00D37CAB">
      <w:pPr>
        <w:rPr>
          <w:lang w:val="sv-SE"/>
        </w:rPr>
      </w:pPr>
    </w:p>
    <w:p w14:paraId="21327AE2" w14:textId="77777777" w:rsidR="00327A79" w:rsidRPr="004102A2" w:rsidRDefault="00327A79" w:rsidP="00D37CAB">
      <w:pPr>
        <w:rPr>
          <w:lang w:val="sv-SE"/>
        </w:rPr>
      </w:pPr>
    </w:p>
    <w:p w14:paraId="462D10AB" w14:textId="1469ED81" w:rsidR="00D37CAB" w:rsidRPr="004102A2" w:rsidRDefault="004B7EEC" w:rsidP="00D37CAB">
      <w:pPr>
        <w:pStyle w:val="Heading1"/>
        <w:rPr>
          <w:lang w:val="sv-SE"/>
        </w:rPr>
      </w:pPr>
      <w:r w:rsidRPr="004102A2">
        <w:rPr>
          <w:lang w:val="sv-SE"/>
        </w:rPr>
        <w:t xml:space="preserve">4 </w:t>
      </w:r>
      <w:r w:rsidR="00F87708" w:rsidRPr="004102A2">
        <w:rPr>
          <w:lang w:val="sv-SE"/>
        </w:rPr>
        <w:t>Överföring av personuppgifter</w:t>
      </w:r>
    </w:p>
    <w:p w14:paraId="18970CA6" w14:textId="0A63222D" w:rsidR="00D37CAB" w:rsidRPr="004102A2" w:rsidRDefault="00076D2E" w:rsidP="00076D2E">
      <w:pPr>
        <w:pStyle w:val="Chapters"/>
        <w:rPr>
          <w:lang w:val="sv-SE"/>
        </w:rPr>
      </w:pPr>
      <w:r w:rsidRPr="004102A2">
        <w:rPr>
          <w:lang w:val="sv-SE"/>
        </w:rPr>
        <w:t>4.1</w:t>
      </w:r>
    </w:p>
    <w:p w14:paraId="2653993B" w14:textId="56346A1B" w:rsidR="001E3374" w:rsidRPr="00F87708" w:rsidRDefault="00F87708" w:rsidP="001E3374">
      <w:pPr>
        <w:rPr>
          <w:lang w:val="sv-SE"/>
        </w:rPr>
      </w:pPr>
      <w:r w:rsidRPr="00F87708">
        <w:rPr>
          <w:lang w:val="sv-SE"/>
        </w:rPr>
        <w:t>I vissa fall överför CWW AM personuppgifter till tredje part</w:t>
      </w:r>
      <w:r w:rsidR="001E3374" w:rsidRPr="00F87708">
        <w:rPr>
          <w:lang w:val="sv-SE"/>
        </w:rPr>
        <w:t>:</w:t>
      </w:r>
    </w:p>
    <w:p w14:paraId="08497DA5" w14:textId="77777777" w:rsidR="00F87708" w:rsidRPr="00F87708" w:rsidRDefault="00F87708" w:rsidP="00F87708">
      <w:pPr>
        <w:pStyle w:val="ListParagraph"/>
        <w:numPr>
          <w:ilvl w:val="0"/>
          <w:numId w:val="25"/>
        </w:numPr>
        <w:rPr>
          <w:lang w:val="sv-SE"/>
        </w:rPr>
      </w:pPr>
      <w:r w:rsidRPr="00F87708">
        <w:rPr>
          <w:lang w:val="sv-SE"/>
        </w:rPr>
        <w:t>Offentliga myndigheter, exempelvis tillsynsmyndigheter och skattemyndigheter, som har krav på att erhålla information enligt lag.</w:t>
      </w:r>
    </w:p>
    <w:p w14:paraId="0665DC31" w14:textId="77777777" w:rsidR="00F87708" w:rsidRPr="00F87708" w:rsidRDefault="00F87708" w:rsidP="00F87708">
      <w:pPr>
        <w:pStyle w:val="ListParagraph"/>
        <w:numPr>
          <w:ilvl w:val="0"/>
          <w:numId w:val="25"/>
        </w:numPr>
        <w:rPr>
          <w:lang w:val="sv-SE"/>
        </w:rPr>
      </w:pPr>
      <w:r w:rsidRPr="00F87708">
        <w:rPr>
          <w:lang w:val="sv-SE"/>
        </w:rPr>
        <w:lastRenderedPageBreak/>
        <w:t xml:space="preserve">CWW AM:s externa revisorer, konsulter och rådgivare som exempelvis advokater. </w:t>
      </w:r>
    </w:p>
    <w:p w14:paraId="60B6A524" w14:textId="32C350DA" w:rsidR="001E3374" w:rsidRPr="0073797D" w:rsidRDefault="0073797D" w:rsidP="0073797D">
      <w:pPr>
        <w:pStyle w:val="ListParagraph"/>
        <w:numPr>
          <w:ilvl w:val="0"/>
          <w:numId w:val="25"/>
        </w:numPr>
        <w:rPr>
          <w:lang w:val="sv-SE"/>
        </w:rPr>
      </w:pPr>
      <w:r w:rsidRPr="0073797D">
        <w:rPr>
          <w:lang w:val="sv-SE"/>
        </w:rPr>
        <w:t xml:space="preserve">Leverantörer av IT-relaterade tjänster såsom molntjänster och IT-lösningar som stöder CWW AM:s administrativa uppgifter. I den förbindelsen kan personuppgifter komma att överföras till </w:t>
      </w:r>
      <w:proofErr w:type="spellStart"/>
      <w:r w:rsidRPr="0073797D">
        <w:rPr>
          <w:lang w:val="sv-SE"/>
        </w:rPr>
        <w:t>databehandlare</w:t>
      </w:r>
      <w:proofErr w:type="spellEnd"/>
      <w:r w:rsidRPr="0073797D">
        <w:rPr>
          <w:lang w:val="sv-SE"/>
        </w:rPr>
        <w:t xml:space="preserve"> utanför EU och EES.  I dessa fall kommer CWW AM att genom avtal säkerställa att leverantörens behandling av personuppgifter är föremål för krav som motsvarar de krav som gäller för CWW AM:s behandling av upplysningar. </w:t>
      </w:r>
    </w:p>
    <w:p w14:paraId="74CAA817" w14:textId="77777777" w:rsidR="001E3374" w:rsidRPr="004102A2" w:rsidRDefault="001E3374" w:rsidP="00327A79">
      <w:pPr>
        <w:rPr>
          <w:lang w:val="sv-SE"/>
        </w:rPr>
      </w:pPr>
    </w:p>
    <w:p w14:paraId="20D34E73" w14:textId="77777777" w:rsidR="006E59B4" w:rsidRPr="004102A2" w:rsidRDefault="006E59B4" w:rsidP="00076D2E">
      <w:pPr>
        <w:rPr>
          <w:lang w:val="sv-SE"/>
        </w:rPr>
      </w:pPr>
    </w:p>
    <w:p w14:paraId="4B1FCFE1" w14:textId="2046301B" w:rsidR="00076D2E" w:rsidRPr="00F87708" w:rsidRDefault="00076D2E" w:rsidP="00076D2E">
      <w:pPr>
        <w:pStyle w:val="Heading1"/>
        <w:rPr>
          <w:lang w:val="sv-SE"/>
        </w:rPr>
      </w:pPr>
      <w:r w:rsidRPr="00F87708">
        <w:rPr>
          <w:lang w:val="sv-SE"/>
        </w:rPr>
        <w:t>5</w:t>
      </w:r>
      <w:r w:rsidR="00BE74A1" w:rsidRPr="00F87708">
        <w:rPr>
          <w:lang w:val="sv-SE"/>
        </w:rPr>
        <w:t xml:space="preserve"> </w:t>
      </w:r>
      <w:r w:rsidR="00F87708" w:rsidRPr="00F87708">
        <w:rPr>
          <w:lang w:val="sv-SE"/>
        </w:rPr>
        <w:t>Lagring av personuppgifter</w:t>
      </w:r>
    </w:p>
    <w:p w14:paraId="1822D485" w14:textId="2D0E9E3B" w:rsidR="00076D2E" w:rsidRPr="00F87708" w:rsidRDefault="00A47CE8" w:rsidP="00A47CE8">
      <w:pPr>
        <w:pStyle w:val="Chapters"/>
        <w:rPr>
          <w:lang w:val="sv-SE"/>
        </w:rPr>
      </w:pPr>
      <w:r w:rsidRPr="00F87708">
        <w:rPr>
          <w:lang w:val="sv-SE"/>
        </w:rPr>
        <w:t>5.1</w:t>
      </w:r>
    </w:p>
    <w:p w14:paraId="6BC1B729" w14:textId="57C0D2A0" w:rsidR="00A47CE8" w:rsidRDefault="0073797D" w:rsidP="00A47CE8">
      <w:pPr>
        <w:rPr>
          <w:lang w:val="sv-SE"/>
        </w:rPr>
      </w:pPr>
      <w:r w:rsidRPr="0073797D">
        <w:rPr>
          <w:lang w:val="sv-SE"/>
        </w:rPr>
        <w:t xml:space="preserve">CWW AM lagrar personuppgifter så länge som krävs för att uppfylla det syfte för vilket uppgifterna har samlats in och behandlats. CWW AM lagrar grundläggande upplysningar om avtalsförhållandet som minst under avtalets löptid. Efter att avtalet upphört, lagrar CWW AM upplysningarna normalt i 5 år för att leva upp till de förpliktelser som gäller enligt lag. Uppgifterna kan emellertid lagras längre, förutsatt att CWW AM har ett berättigat intresse. </w:t>
      </w:r>
    </w:p>
    <w:p w14:paraId="1B5D2277" w14:textId="77777777" w:rsidR="0073797D" w:rsidRPr="00F87708" w:rsidRDefault="0073797D" w:rsidP="00A47CE8">
      <w:pPr>
        <w:rPr>
          <w:lang w:val="sv-SE"/>
        </w:rPr>
      </w:pPr>
    </w:p>
    <w:p w14:paraId="1D2D17AA" w14:textId="77777777" w:rsidR="000D3935" w:rsidRPr="00F87708" w:rsidRDefault="000D3935" w:rsidP="00A47CE8">
      <w:pPr>
        <w:rPr>
          <w:lang w:val="sv-SE"/>
        </w:rPr>
      </w:pPr>
    </w:p>
    <w:p w14:paraId="7E5FE823" w14:textId="03489467" w:rsidR="00A47CE8" w:rsidRPr="004102A2" w:rsidRDefault="00A47CE8" w:rsidP="00A47CE8">
      <w:pPr>
        <w:pStyle w:val="Heading1"/>
        <w:rPr>
          <w:lang w:val="sv-SE"/>
        </w:rPr>
      </w:pPr>
      <w:r w:rsidRPr="004102A2">
        <w:rPr>
          <w:lang w:val="sv-SE"/>
        </w:rPr>
        <w:t>6</w:t>
      </w:r>
      <w:r w:rsidR="00BE74A1" w:rsidRPr="004102A2">
        <w:rPr>
          <w:lang w:val="sv-SE"/>
        </w:rPr>
        <w:t xml:space="preserve"> </w:t>
      </w:r>
      <w:r w:rsidR="00F87708" w:rsidRPr="004102A2">
        <w:rPr>
          <w:lang w:val="sv-SE"/>
        </w:rPr>
        <w:t>Registrerade Personers rättigheter</w:t>
      </w:r>
    </w:p>
    <w:p w14:paraId="47139FB9" w14:textId="60477659" w:rsidR="00A47CE8" w:rsidRPr="004102A2" w:rsidRDefault="00A47CE8" w:rsidP="00A47CE8">
      <w:pPr>
        <w:pStyle w:val="Chapters"/>
        <w:rPr>
          <w:lang w:val="sv-SE"/>
        </w:rPr>
      </w:pPr>
      <w:r w:rsidRPr="004102A2">
        <w:rPr>
          <w:lang w:val="sv-SE"/>
        </w:rPr>
        <w:t>6.1</w:t>
      </w:r>
    </w:p>
    <w:p w14:paraId="7386CECF" w14:textId="268B5706" w:rsidR="000D3935" w:rsidRPr="00F87708" w:rsidRDefault="00F87708" w:rsidP="00A47CE8">
      <w:pPr>
        <w:rPr>
          <w:lang w:val="sv-SE"/>
        </w:rPr>
      </w:pPr>
      <w:r w:rsidRPr="00F87708">
        <w:rPr>
          <w:lang w:val="sv-SE"/>
        </w:rPr>
        <w:t>Enligt lag har Registrerade Personer vissa rättigheter som beskrivs nedan. Om en Registrerad Person vill utnyttja sina rättigheter kan CWW AM kontaktas.</w:t>
      </w:r>
    </w:p>
    <w:p w14:paraId="698EC989" w14:textId="77777777" w:rsidR="000D3935" w:rsidRPr="00F87708" w:rsidRDefault="000D3935" w:rsidP="00A47CE8">
      <w:pPr>
        <w:rPr>
          <w:lang w:val="sv-SE"/>
        </w:rPr>
      </w:pPr>
    </w:p>
    <w:p w14:paraId="7695C3F6" w14:textId="01FADE29" w:rsidR="00A47CE8" w:rsidRPr="004102A2" w:rsidRDefault="00A47CE8" w:rsidP="00A47CE8">
      <w:pPr>
        <w:pStyle w:val="Chapters"/>
        <w:rPr>
          <w:lang w:val="sv-SE"/>
        </w:rPr>
      </w:pPr>
      <w:r w:rsidRPr="004102A2">
        <w:rPr>
          <w:lang w:val="sv-SE"/>
        </w:rPr>
        <w:t>6.2</w:t>
      </w:r>
    </w:p>
    <w:p w14:paraId="2DDBB938" w14:textId="2D22C62F" w:rsidR="000D3935" w:rsidRPr="00F87708" w:rsidRDefault="00F87708" w:rsidP="000D3935">
      <w:pPr>
        <w:rPr>
          <w:lang w:val="sv-SE"/>
        </w:rPr>
      </w:pPr>
      <w:r w:rsidRPr="00F87708">
        <w:rPr>
          <w:lang w:val="sv-SE"/>
        </w:rPr>
        <w:t>Registrerade Personer har rätt att:</w:t>
      </w:r>
    </w:p>
    <w:p w14:paraId="70CADBBB" w14:textId="7C9213E4" w:rsidR="00662011" w:rsidRDefault="00662011" w:rsidP="00662011">
      <w:pPr>
        <w:pStyle w:val="Bodytext"/>
        <w:numPr>
          <w:ilvl w:val="0"/>
          <w:numId w:val="26"/>
        </w:numPr>
        <w:tabs>
          <w:tab w:val="decimal" w:pos="2665"/>
        </w:tabs>
        <w:spacing w:after="0"/>
        <w:textAlignment w:val="auto"/>
        <w:rPr>
          <w:lang w:val="sv-SE"/>
        </w:rPr>
      </w:pPr>
      <w:r>
        <w:rPr>
          <w:lang w:val="sv-SE"/>
        </w:rPr>
        <w:t xml:space="preserve">Att få insikt i vilken information CWW AM behandlar om dem, var informationen kommer från och vad den används till. CWW AM är också skyldig att lämna ut till vem informationen ev. kan lämnas eller föras vidare till. Möjligheten till insyn kan dock begränsas av annan </w:t>
      </w:r>
      <w:r>
        <w:rPr>
          <w:lang w:val="sv-SE"/>
        </w:rPr>
        <w:lastRenderedPageBreak/>
        <w:t>lagstiftning, hänsyn till andra personers rättigheter och hänsyn till CWW AM:s berättigade intressen.</w:t>
      </w:r>
    </w:p>
    <w:p w14:paraId="0B1201D9" w14:textId="77777777" w:rsidR="00662011" w:rsidRPr="00662011" w:rsidRDefault="00662011" w:rsidP="00662011">
      <w:pPr>
        <w:pStyle w:val="Bodytext"/>
        <w:tabs>
          <w:tab w:val="decimal" w:pos="2665"/>
        </w:tabs>
        <w:spacing w:after="0"/>
        <w:ind w:left="4292"/>
        <w:textAlignment w:val="auto"/>
        <w:rPr>
          <w:lang w:val="sv-SE"/>
        </w:rPr>
      </w:pPr>
    </w:p>
    <w:p w14:paraId="7EC121A4" w14:textId="3DC2AF46" w:rsidR="00F87708" w:rsidRPr="00F87708" w:rsidRDefault="0073797D" w:rsidP="00F87708">
      <w:pPr>
        <w:pStyle w:val="ListParagraph"/>
        <w:numPr>
          <w:ilvl w:val="0"/>
          <w:numId w:val="26"/>
        </w:numPr>
        <w:rPr>
          <w:lang w:val="sv-SE"/>
        </w:rPr>
      </w:pPr>
      <w:r w:rsidRPr="0073797D">
        <w:rPr>
          <w:lang w:val="sv-SE"/>
        </w:rPr>
        <w:t>Be om rättelse av felaktiga upplysningar om dem själva och att få upplysningar kompletterade med ytterligare uppgifter, om detta kan komma att göra informationen mer fullständig eller uppdaterad</w:t>
      </w:r>
      <w:r w:rsidR="00F87708" w:rsidRPr="00F87708">
        <w:rPr>
          <w:lang w:val="sv-SE"/>
        </w:rPr>
        <w:t xml:space="preserve">. </w:t>
      </w:r>
    </w:p>
    <w:p w14:paraId="523494D3" w14:textId="77777777" w:rsidR="00F87708" w:rsidRPr="00F87708" w:rsidRDefault="00F87708" w:rsidP="00F87708">
      <w:pPr>
        <w:pStyle w:val="ListParagraph"/>
        <w:numPr>
          <w:ilvl w:val="0"/>
          <w:numId w:val="26"/>
        </w:numPr>
        <w:rPr>
          <w:lang w:val="sv-SE"/>
        </w:rPr>
      </w:pPr>
      <w:r w:rsidRPr="00F87708">
        <w:rPr>
          <w:lang w:val="sv-SE"/>
        </w:rPr>
        <w:t>I vissa fall få uppgifterna om dem själva borttagna innan tidpunkten för när CWW AM:s allmänna villkors normala borttag inträffar.</w:t>
      </w:r>
    </w:p>
    <w:p w14:paraId="463E536B" w14:textId="77777777" w:rsidR="00F87708" w:rsidRPr="00F87708" w:rsidRDefault="00F87708" w:rsidP="00F87708">
      <w:pPr>
        <w:pStyle w:val="ListParagraph"/>
        <w:numPr>
          <w:ilvl w:val="0"/>
          <w:numId w:val="26"/>
        </w:numPr>
        <w:rPr>
          <w:lang w:val="sv-SE"/>
        </w:rPr>
      </w:pPr>
      <w:r w:rsidRPr="00F87708">
        <w:rPr>
          <w:lang w:val="sv-SE"/>
        </w:rPr>
        <w:t xml:space="preserve">I vissa fall få behandlingen av deras personupplysningar begränsad. I dessa fall kan CWW AM framöver endast behandla uppgifterna – förutom lagring – med den Registrerade Personens samtycke eller med avseende på rättsliga krav, göra gällande eller försvara en rättslig fordran eller för att skydda en person eller ett allmänt intresse. </w:t>
      </w:r>
    </w:p>
    <w:p w14:paraId="5C4CCBC6" w14:textId="09176244" w:rsidR="000D3935" w:rsidRPr="00F87708" w:rsidRDefault="00F87708" w:rsidP="00F87708">
      <w:pPr>
        <w:pStyle w:val="ListParagraph"/>
        <w:numPr>
          <w:ilvl w:val="0"/>
          <w:numId w:val="26"/>
        </w:numPr>
        <w:rPr>
          <w:lang w:val="sv-SE"/>
        </w:rPr>
      </w:pPr>
      <w:r w:rsidRPr="00F87708">
        <w:rPr>
          <w:lang w:val="sv-SE"/>
        </w:rPr>
        <w:t xml:space="preserve">I vissa fall göra invändningar mot CWW AM:s annars lagliga behandling av information om sig själv. </w:t>
      </w:r>
    </w:p>
    <w:p w14:paraId="3C23B16A" w14:textId="405A1423" w:rsidR="00625988" w:rsidRPr="00F87708" w:rsidRDefault="00625988" w:rsidP="008444C4">
      <w:pPr>
        <w:rPr>
          <w:lang w:val="sv-SE"/>
        </w:rPr>
      </w:pPr>
    </w:p>
    <w:p w14:paraId="5AC35A61" w14:textId="136F2903" w:rsidR="00625988" w:rsidRPr="00F87708" w:rsidRDefault="00625988" w:rsidP="00625988">
      <w:pPr>
        <w:pStyle w:val="Bodytext"/>
        <w:rPr>
          <w:lang w:val="sv-SE"/>
        </w:rPr>
      </w:pPr>
    </w:p>
    <w:p w14:paraId="2A850F8A" w14:textId="5A7460BC" w:rsidR="00625988" w:rsidRPr="004102A2" w:rsidRDefault="00E43773" w:rsidP="00F33C80">
      <w:pPr>
        <w:pStyle w:val="Heading1"/>
        <w:ind w:left="3912" w:hanging="340"/>
        <w:jc w:val="left"/>
        <w:rPr>
          <w:lang w:val="sv-SE"/>
        </w:rPr>
      </w:pPr>
      <w:r w:rsidRPr="004102A2">
        <w:rPr>
          <w:lang w:val="sv-SE"/>
        </w:rPr>
        <w:t xml:space="preserve">7 </w:t>
      </w:r>
      <w:r w:rsidR="00F87708" w:rsidRPr="00CF6FCF">
        <w:rPr>
          <w:lang w:val="sv-SE"/>
        </w:rPr>
        <w:t xml:space="preserve">Klagomål </w:t>
      </w:r>
      <w:r w:rsidR="00F87708">
        <w:rPr>
          <w:lang w:val="sv-SE"/>
        </w:rPr>
        <w:t>avseende</w:t>
      </w:r>
      <w:r w:rsidR="00F87708" w:rsidRPr="00CF6FCF">
        <w:rPr>
          <w:lang w:val="sv-SE"/>
        </w:rPr>
        <w:t xml:space="preserve"> personuppgifter</w:t>
      </w:r>
    </w:p>
    <w:p w14:paraId="58EC69DE" w14:textId="42F0DB9F" w:rsidR="00625988" w:rsidRPr="004102A2" w:rsidRDefault="00F33C80" w:rsidP="00F33C80">
      <w:pPr>
        <w:pStyle w:val="Chapters"/>
        <w:rPr>
          <w:lang w:val="sv-SE"/>
        </w:rPr>
      </w:pPr>
      <w:r w:rsidRPr="004102A2">
        <w:rPr>
          <w:lang w:val="sv-SE"/>
        </w:rPr>
        <w:t>7.1</w:t>
      </w:r>
    </w:p>
    <w:p w14:paraId="03AC6C81" w14:textId="2199F0AF" w:rsidR="001910B6" w:rsidRPr="00F87708" w:rsidRDefault="00F87708" w:rsidP="001910B6">
      <w:pPr>
        <w:rPr>
          <w:lang w:val="sv-SE"/>
        </w:rPr>
      </w:pPr>
      <w:r w:rsidRPr="00F87708">
        <w:rPr>
          <w:lang w:val="sv-SE"/>
        </w:rPr>
        <w:t>Eventuella klagomål mot CWW AM skall lämnas skriftligen via brev eller e-post</w:t>
      </w:r>
      <w:r w:rsidR="001910B6" w:rsidRPr="00F87708">
        <w:rPr>
          <w:lang w:val="sv-SE"/>
        </w:rPr>
        <w:t>.</w:t>
      </w:r>
    </w:p>
    <w:p w14:paraId="08CB44A4" w14:textId="2FB1580C" w:rsidR="001910B6" w:rsidRPr="00F87708" w:rsidRDefault="00F87708" w:rsidP="001910B6">
      <w:pPr>
        <w:rPr>
          <w:lang w:val="sv-SE"/>
        </w:rPr>
      </w:pPr>
      <w:r w:rsidRPr="00F87708">
        <w:rPr>
          <w:lang w:val="sv-SE"/>
        </w:rPr>
        <w:t>Registrerade Personer kan lämna klagomål till:</w:t>
      </w:r>
    </w:p>
    <w:p w14:paraId="1A132C9B" w14:textId="0C68DB7C" w:rsidR="001910B6" w:rsidRPr="0073797D" w:rsidRDefault="000D3935" w:rsidP="003C0F65">
      <w:pPr>
        <w:jc w:val="left"/>
        <w:rPr>
          <w:lang w:val="da-DK"/>
        </w:rPr>
      </w:pPr>
      <w:r w:rsidRPr="0073797D">
        <w:rPr>
          <w:lang w:val="da-DK"/>
        </w:rPr>
        <w:t xml:space="preserve">C WorldWide Asset Management </w:t>
      </w:r>
      <w:proofErr w:type="spellStart"/>
      <w:r w:rsidRPr="0073797D">
        <w:rPr>
          <w:lang w:val="da-DK"/>
        </w:rPr>
        <w:t>Fondsmaeglerselskab</w:t>
      </w:r>
      <w:proofErr w:type="spellEnd"/>
      <w:r w:rsidRPr="0073797D">
        <w:rPr>
          <w:lang w:val="da-DK"/>
        </w:rPr>
        <w:t xml:space="preserve"> A/S</w:t>
      </w:r>
      <w:r w:rsidR="001910B6" w:rsidRPr="0073797D">
        <w:rPr>
          <w:lang w:val="da-DK"/>
        </w:rPr>
        <w:br/>
        <w:t xml:space="preserve">Att. Compliance </w:t>
      </w:r>
      <w:r w:rsidR="003C0F65" w:rsidRPr="0073797D">
        <w:rPr>
          <w:lang w:val="da-DK"/>
        </w:rPr>
        <w:br/>
      </w:r>
      <w:proofErr w:type="spellStart"/>
      <w:r w:rsidR="001910B6" w:rsidRPr="0073797D">
        <w:rPr>
          <w:lang w:val="da-DK"/>
        </w:rPr>
        <w:t>Dampfaergevej</w:t>
      </w:r>
      <w:proofErr w:type="spellEnd"/>
      <w:r w:rsidR="001910B6" w:rsidRPr="0073797D">
        <w:rPr>
          <w:lang w:val="da-DK"/>
        </w:rPr>
        <w:t xml:space="preserve"> 26</w:t>
      </w:r>
      <w:r w:rsidR="003C0F65" w:rsidRPr="0073797D">
        <w:rPr>
          <w:lang w:val="da-DK"/>
        </w:rPr>
        <w:br/>
      </w:r>
      <w:r w:rsidR="002D7484" w:rsidRPr="002D7484">
        <w:rPr>
          <w:lang w:val="da-DK"/>
        </w:rPr>
        <w:t>2100 København Ø</w:t>
      </w:r>
      <w:r w:rsidR="003C0F65" w:rsidRPr="0073797D">
        <w:rPr>
          <w:lang w:val="da-DK"/>
        </w:rPr>
        <w:br/>
      </w:r>
      <w:r w:rsidR="001910B6" w:rsidRPr="0073797D">
        <w:rPr>
          <w:lang w:val="da-DK"/>
        </w:rPr>
        <w:t>D</w:t>
      </w:r>
      <w:r w:rsidR="002D7484">
        <w:rPr>
          <w:lang w:val="da-DK"/>
        </w:rPr>
        <w:t>a</w:t>
      </w:r>
      <w:r w:rsidR="001910B6" w:rsidRPr="0073797D">
        <w:rPr>
          <w:lang w:val="da-DK"/>
        </w:rPr>
        <w:t>nmark</w:t>
      </w:r>
    </w:p>
    <w:p w14:paraId="6CA3014F" w14:textId="519B3357" w:rsidR="001910B6" w:rsidRPr="0083277B" w:rsidRDefault="00F87708" w:rsidP="001910B6">
      <w:pPr>
        <w:rPr>
          <w:lang w:val="sv-SE"/>
        </w:rPr>
      </w:pPr>
      <w:r w:rsidRPr="0083277B">
        <w:rPr>
          <w:lang w:val="sv-SE"/>
        </w:rPr>
        <w:t xml:space="preserve">Eller via e-post till: </w:t>
      </w:r>
      <w:hyperlink r:id="rId13" w:history="1">
        <w:r w:rsidR="002B38D8" w:rsidRPr="0083277B">
          <w:rPr>
            <w:rStyle w:val="Hyperlink"/>
            <w:lang w:val="sv-SE"/>
          </w:rPr>
          <w:t>compliance@cworldwide.com</w:t>
        </w:r>
      </w:hyperlink>
    </w:p>
    <w:p w14:paraId="06C2D15F" w14:textId="34003F5F" w:rsidR="000D3935" w:rsidRPr="00F87708" w:rsidRDefault="00F87708" w:rsidP="000D3935">
      <w:pPr>
        <w:rPr>
          <w:lang w:val="sv-SE"/>
        </w:rPr>
      </w:pPr>
      <w:r w:rsidRPr="00F87708">
        <w:rPr>
          <w:lang w:val="sv-SE"/>
        </w:rPr>
        <w:t>Registrerade Personer, som motsätter sig CWW AM:s behandling av personuppgifter kan lämna in ett klagomål till</w:t>
      </w:r>
      <w:r w:rsidR="000D3935" w:rsidRPr="00F87708">
        <w:rPr>
          <w:lang w:val="sv-SE"/>
        </w:rPr>
        <w:t xml:space="preserve">: </w:t>
      </w:r>
    </w:p>
    <w:p w14:paraId="33F39762" w14:textId="02C8AC86" w:rsidR="00F87708" w:rsidRPr="00F87708" w:rsidRDefault="00F87708" w:rsidP="00F87708">
      <w:pPr>
        <w:pStyle w:val="ListParagraph"/>
        <w:numPr>
          <w:ilvl w:val="0"/>
          <w:numId w:val="27"/>
        </w:numPr>
        <w:rPr>
          <w:lang w:val="sv-SE"/>
        </w:rPr>
      </w:pPr>
      <w:r w:rsidRPr="00F87708">
        <w:rPr>
          <w:lang w:val="sv-SE"/>
        </w:rPr>
        <w:t>För Danmark: Den danska Datainspektionen (</w:t>
      </w:r>
      <w:proofErr w:type="spellStart"/>
      <w:r w:rsidRPr="00F87708">
        <w:rPr>
          <w:lang w:val="sv-SE"/>
        </w:rPr>
        <w:t>Datatilsynet</w:t>
      </w:r>
      <w:proofErr w:type="spellEnd"/>
      <w:r w:rsidRPr="00F87708">
        <w:rPr>
          <w:lang w:val="sv-SE"/>
        </w:rPr>
        <w:t xml:space="preserve">). Kontaktinformation till </w:t>
      </w:r>
      <w:proofErr w:type="spellStart"/>
      <w:r w:rsidRPr="00F87708">
        <w:rPr>
          <w:lang w:val="sv-SE"/>
        </w:rPr>
        <w:t>Datatilsynet</w:t>
      </w:r>
      <w:proofErr w:type="spellEnd"/>
      <w:r w:rsidRPr="00F87708">
        <w:rPr>
          <w:lang w:val="sv-SE"/>
        </w:rPr>
        <w:t xml:space="preserve"> finns på: </w:t>
      </w:r>
      <w:hyperlink r:id="rId14" w:history="1">
        <w:r w:rsidR="008801BA" w:rsidRPr="008801BA">
          <w:rPr>
            <w:rStyle w:val="Hyperlink"/>
            <w:lang w:val="sv-SE"/>
          </w:rPr>
          <w:t>www.datatilsynet.dk</w:t>
        </w:r>
      </w:hyperlink>
      <w:r w:rsidR="008801BA" w:rsidRPr="008801BA">
        <w:rPr>
          <w:lang w:val="sv-SE"/>
        </w:rPr>
        <w:t>.</w:t>
      </w:r>
    </w:p>
    <w:p w14:paraId="230367AA" w14:textId="63B66498" w:rsidR="00F87708" w:rsidRPr="00F87708" w:rsidRDefault="00F87708" w:rsidP="00F87708">
      <w:pPr>
        <w:pStyle w:val="ListParagraph"/>
        <w:numPr>
          <w:ilvl w:val="0"/>
          <w:numId w:val="27"/>
        </w:numPr>
        <w:rPr>
          <w:lang w:val="sv-SE"/>
        </w:rPr>
      </w:pPr>
      <w:r w:rsidRPr="00F87708">
        <w:rPr>
          <w:lang w:val="sv-SE"/>
        </w:rPr>
        <w:t xml:space="preserve">För Sverige: Den svenska Datainspektionen. Kontaktinformation till Datainspektionen finns på: </w:t>
      </w:r>
      <w:hyperlink r:id="rId15" w:history="1">
        <w:r w:rsidR="008801BA" w:rsidRPr="00CD1790">
          <w:rPr>
            <w:rStyle w:val="Hyperlink"/>
            <w:lang w:val="sv-SE"/>
          </w:rPr>
          <w:t>www.datainspektionen.se</w:t>
        </w:r>
      </w:hyperlink>
    </w:p>
    <w:p w14:paraId="27581637" w14:textId="3652E6DA" w:rsidR="000D3935" w:rsidRPr="00B3279A" w:rsidRDefault="00F87708" w:rsidP="00B3279A">
      <w:pPr>
        <w:pStyle w:val="ListParagraph"/>
        <w:numPr>
          <w:ilvl w:val="0"/>
          <w:numId w:val="27"/>
        </w:numPr>
        <w:rPr>
          <w:lang w:val="sv-SE"/>
        </w:rPr>
      </w:pPr>
      <w:r w:rsidRPr="00F87708">
        <w:rPr>
          <w:lang w:val="sv-SE"/>
        </w:rPr>
        <w:lastRenderedPageBreak/>
        <w:t xml:space="preserve">För Finland: Den finska Dataombudsmannens byrå. Kontaktinformation till Dataombudsmannens byrå finns på: </w:t>
      </w:r>
      <w:hyperlink r:id="rId16" w:tgtFrame="_blank" w:history="1">
        <w:r w:rsidR="008801BA" w:rsidRPr="008801BA">
          <w:rPr>
            <w:rStyle w:val="Hyperlink"/>
            <w:lang w:val="sv-SE"/>
          </w:rPr>
          <w:t>www.tietosuoja.fi/en/</w:t>
        </w:r>
      </w:hyperlink>
      <w:r w:rsidR="008801BA" w:rsidRPr="008801BA">
        <w:rPr>
          <w:lang w:val="sv-SE"/>
        </w:rPr>
        <w:t>.</w:t>
      </w:r>
      <w:r w:rsidRPr="00F87708">
        <w:rPr>
          <w:lang w:val="sv-SE"/>
        </w:rPr>
        <w:t xml:space="preserve"> </w:t>
      </w:r>
    </w:p>
    <w:p w14:paraId="2D262F1D" w14:textId="054B4965" w:rsidR="00F33C80" w:rsidRDefault="00F33C80" w:rsidP="000D3935">
      <w:pPr>
        <w:rPr>
          <w:lang w:val="sv-SE"/>
        </w:rPr>
      </w:pPr>
    </w:p>
    <w:p w14:paraId="344B4FA1" w14:textId="77777777" w:rsidR="00B3279A" w:rsidRPr="00F87708" w:rsidRDefault="00B3279A" w:rsidP="000D3935">
      <w:pPr>
        <w:rPr>
          <w:lang w:val="sv-SE"/>
        </w:rPr>
      </w:pPr>
    </w:p>
    <w:p w14:paraId="24D90881" w14:textId="6594278E" w:rsidR="00A47CE8" w:rsidRPr="004102A2" w:rsidRDefault="00E43773" w:rsidP="00F33C80">
      <w:pPr>
        <w:pStyle w:val="Heading1"/>
        <w:rPr>
          <w:lang w:val="sv-SE"/>
        </w:rPr>
      </w:pPr>
      <w:r w:rsidRPr="004102A2">
        <w:rPr>
          <w:lang w:val="sv-SE"/>
        </w:rPr>
        <w:t xml:space="preserve">8 </w:t>
      </w:r>
      <w:bookmarkStart w:id="4" w:name="OpenAt"/>
      <w:bookmarkEnd w:id="4"/>
      <w:r w:rsidR="00F87708" w:rsidRPr="004102A2">
        <w:rPr>
          <w:lang w:val="sv-SE"/>
        </w:rPr>
        <w:t>Kontaktupplysingar för CWW AM</w:t>
      </w:r>
    </w:p>
    <w:p w14:paraId="70CA2F7A" w14:textId="72FC054D" w:rsidR="00F33C80" w:rsidRPr="004102A2" w:rsidRDefault="00F33C80" w:rsidP="00F33C80">
      <w:pPr>
        <w:pStyle w:val="Chapters"/>
        <w:rPr>
          <w:lang w:val="sv-SE"/>
        </w:rPr>
      </w:pPr>
      <w:r w:rsidRPr="004102A2">
        <w:rPr>
          <w:lang w:val="sv-SE"/>
        </w:rPr>
        <w:t>8.1</w:t>
      </w:r>
    </w:p>
    <w:p w14:paraId="64625E5C" w14:textId="1F31001C" w:rsidR="000D3935" w:rsidRPr="00F87708" w:rsidRDefault="00F87708" w:rsidP="003C0F65">
      <w:pPr>
        <w:jc w:val="left"/>
        <w:rPr>
          <w:lang w:val="sv-SE"/>
        </w:rPr>
      </w:pPr>
      <w:r w:rsidRPr="00F87708">
        <w:rPr>
          <w:lang w:val="sv-SE"/>
        </w:rPr>
        <w:t>CWW AM ansvarar för behandling av personuppgifter. Frågor om personuppgifter kan lämnas till</w:t>
      </w:r>
      <w:r>
        <w:rPr>
          <w:lang w:val="sv-SE"/>
        </w:rPr>
        <w:t>:</w:t>
      </w:r>
    </w:p>
    <w:p w14:paraId="6543CDE2" w14:textId="1C775102" w:rsidR="003C0F65" w:rsidRPr="0073797D" w:rsidRDefault="000D3935" w:rsidP="003C0F65">
      <w:pPr>
        <w:jc w:val="left"/>
        <w:rPr>
          <w:lang w:val="da-DK"/>
        </w:rPr>
      </w:pPr>
      <w:r w:rsidRPr="0073797D">
        <w:rPr>
          <w:lang w:val="da-DK"/>
        </w:rPr>
        <w:t xml:space="preserve">C WorldWide Asset Management </w:t>
      </w:r>
      <w:proofErr w:type="spellStart"/>
      <w:r w:rsidRPr="0073797D">
        <w:rPr>
          <w:lang w:val="da-DK"/>
        </w:rPr>
        <w:t>Fondsmaeglerselskab</w:t>
      </w:r>
      <w:proofErr w:type="spellEnd"/>
      <w:r w:rsidRPr="0073797D">
        <w:rPr>
          <w:lang w:val="da-DK"/>
        </w:rPr>
        <w:t xml:space="preserve"> A/S</w:t>
      </w:r>
      <w:r w:rsidR="003C0F65" w:rsidRPr="0073797D">
        <w:rPr>
          <w:lang w:val="da-DK"/>
        </w:rPr>
        <w:br/>
        <w:t xml:space="preserve">Att. Compliance </w:t>
      </w:r>
      <w:r w:rsidR="003C0F65" w:rsidRPr="0073797D">
        <w:rPr>
          <w:lang w:val="da-DK"/>
        </w:rPr>
        <w:br/>
      </w:r>
      <w:proofErr w:type="spellStart"/>
      <w:r w:rsidR="003C0F65" w:rsidRPr="0073797D">
        <w:rPr>
          <w:lang w:val="da-DK"/>
        </w:rPr>
        <w:t>Dampfaergevej</w:t>
      </w:r>
      <w:proofErr w:type="spellEnd"/>
      <w:r w:rsidR="003C0F65" w:rsidRPr="0073797D">
        <w:rPr>
          <w:lang w:val="da-DK"/>
        </w:rPr>
        <w:t xml:space="preserve"> 26</w:t>
      </w:r>
      <w:r w:rsidR="003C0F65" w:rsidRPr="0073797D">
        <w:rPr>
          <w:lang w:val="da-DK"/>
        </w:rPr>
        <w:br/>
      </w:r>
      <w:r w:rsidR="008801BA" w:rsidRPr="0073797D">
        <w:rPr>
          <w:lang w:val="da-DK"/>
        </w:rPr>
        <w:t>2100 København Ø</w:t>
      </w:r>
      <w:r w:rsidR="008801BA" w:rsidRPr="0073797D">
        <w:rPr>
          <w:lang w:val="da-DK"/>
        </w:rPr>
        <w:br/>
        <w:t>Danmark</w:t>
      </w:r>
    </w:p>
    <w:p w14:paraId="7171D67B" w14:textId="6C981F98" w:rsidR="003C0F65" w:rsidRPr="00364067" w:rsidRDefault="00364067" w:rsidP="003C0F65">
      <w:pPr>
        <w:rPr>
          <w:lang w:val="sv-SE"/>
        </w:rPr>
      </w:pPr>
      <w:r w:rsidRPr="00364067">
        <w:rPr>
          <w:lang w:val="sv-SE"/>
        </w:rPr>
        <w:t xml:space="preserve">Eller via e-post till: </w:t>
      </w:r>
      <w:hyperlink r:id="rId17" w:history="1">
        <w:r w:rsidR="003C0F65" w:rsidRPr="00364067">
          <w:rPr>
            <w:rStyle w:val="Hyperlink"/>
            <w:lang w:val="sv-SE"/>
          </w:rPr>
          <w:t>compliance@cworldwide.com</w:t>
        </w:r>
      </w:hyperlink>
    </w:p>
    <w:p w14:paraId="373E32BB" w14:textId="09423720" w:rsidR="003C0F65" w:rsidRPr="00364067" w:rsidRDefault="003C0F65" w:rsidP="003C0F65">
      <w:pPr>
        <w:rPr>
          <w:lang w:val="sv-SE"/>
        </w:rPr>
      </w:pPr>
    </w:p>
    <w:p w14:paraId="02139799" w14:textId="77777777" w:rsidR="00F33C80" w:rsidRPr="00364067" w:rsidRDefault="00F33C80" w:rsidP="00F33C80">
      <w:pPr>
        <w:pStyle w:val="Bodytext"/>
        <w:rPr>
          <w:lang w:val="sv-SE"/>
        </w:rPr>
      </w:pPr>
    </w:p>
    <w:p w14:paraId="496451CF" w14:textId="77777777" w:rsidR="00F33C80" w:rsidRPr="00364067" w:rsidRDefault="00F33C80" w:rsidP="00F33C80">
      <w:pPr>
        <w:rPr>
          <w:lang w:val="sv-SE"/>
        </w:rPr>
      </w:pPr>
    </w:p>
    <w:p w14:paraId="72246334" w14:textId="77777777" w:rsidR="00D37CAB" w:rsidRPr="00364067" w:rsidRDefault="00D37CAB" w:rsidP="00076D2E">
      <w:pPr>
        <w:ind w:left="0"/>
        <w:rPr>
          <w:lang w:val="sv-SE"/>
        </w:rPr>
      </w:pPr>
      <w:r w:rsidRPr="00364067">
        <w:rPr>
          <w:lang w:val="sv-SE"/>
        </w:rPr>
        <w:br w:type="page"/>
      </w:r>
    </w:p>
    <w:p w14:paraId="102D73E2" w14:textId="7B389678" w:rsidR="00D37CAB" w:rsidRPr="00364067" w:rsidRDefault="00D37CAB" w:rsidP="00D37CAB">
      <w:pPr>
        <w:rPr>
          <w:lang w:val="sv-SE"/>
        </w:rPr>
      </w:pPr>
    </w:p>
    <w:bookmarkStart w:id="5" w:name="_Toc292791905"/>
    <w:bookmarkStart w:id="6" w:name="_Toc292792002"/>
    <w:p w14:paraId="7C60A652" w14:textId="44F18410" w:rsidR="00EE0F22" w:rsidRPr="00911A44" w:rsidRDefault="0015063E" w:rsidP="003E76EF">
      <w:pPr>
        <w:ind w:left="0"/>
      </w:pPr>
      <w:r>
        <w:rPr>
          <w:noProof/>
          <w:lang w:eastAsia="da-DK"/>
        </w:rPr>
        <mc:AlternateContent>
          <mc:Choice Requires="wps">
            <w:drawing>
              <wp:anchor distT="0" distB="0" distL="114300" distR="114300" simplePos="0" relativeHeight="251756544" behindDoc="0" locked="0" layoutInCell="1" allowOverlap="1" wp14:anchorId="32EB630F" wp14:editId="47F47A65">
                <wp:simplePos x="0" y="0"/>
                <wp:positionH relativeFrom="margin">
                  <wp:posOffset>-215265</wp:posOffset>
                </wp:positionH>
                <wp:positionV relativeFrom="paragraph">
                  <wp:posOffset>5683572</wp:posOffset>
                </wp:positionV>
                <wp:extent cx="683895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38950" cy="1828800"/>
                        </a:xfrm>
                        <a:prstGeom prst="rect">
                          <a:avLst/>
                        </a:prstGeom>
                        <a:noFill/>
                        <a:ln w="6350">
                          <a:noFill/>
                        </a:ln>
                        <a:effectLst/>
                      </wps:spPr>
                      <wps:txbx>
                        <w:txbxContent>
                          <w:p w14:paraId="1F5BD81E"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w:t>
                            </w:r>
                            <w:r w:rsidRPr="0015063E">
                              <w:rPr>
                                <w:rFonts w:ascii="Arial" w:hAnsi="Arial" w:cs="Carnegie Sans"/>
                                <w:caps/>
                                <w:color w:val="FFFFFF" w:themeColor="background1"/>
                                <w:sz w:val="20"/>
                                <w:szCs w:val="20"/>
                                <w:lang w:val="da-DK"/>
                              </w:rPr>
                              <w:t xml:space="preserve"> </w:t>
                            </w:r>
                          </w:p>
                          <w:p w14:paraId="217EBE28"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Dampfaergevej</w:t>
                            </w:r>
                            <w:proofErr w:type="spellEnd"/>
                            <w:r w:rsidRPr="0015063E">
                              <w:rPr>
                                <w:rFonts w:ascii="Arial" w:hAnsi="Arial" w:cs="Carnegie Sans"/>
                                <w:color w:val="FFFFFF"/>
                                <w:sz w:val="20"/>
                                <w:szCs w:val="20"/>
                                <w:lang w:val="da-DK"/>
                              </w:rPr>
                              <w:t xml:space="preserve"> 26 · DK-2100 Copenhagen · Denmark</w:t>
                            </w:r>
                          </w:p>
                          <w:p w14:paraId="1651D468" w14:textId="77777777" w:rsidR="0015063E" w:rsidRPr="007A297D" w:rsidRDefault="0015063E" w:rsidP="0015063E">
                            <w:pPr>
                              <w:tabs>
                                <w:tab w:val="left" w:pos="454"/>
                              </w:tabs>
                              <w:spacing w:after="0" w:line="260" w:lineRule="atLeast"/>
                              <w:ind w:left="3685" w:hanging="3685"/>
                              <w:jc w:val="center"/>
                              <w:rPr>
                                <w:rFonts w:ascii="Arial" w:hAnsi="Arial" w:cs="Carnegie Sans"/>
                                <w:color w:val="FFFFFF" w:themeColor="background1"/>
                                <w:sz w:val="20"/>
                                <w:szCs w:val="20"/>
                                <w:lang w:val="en-US"/>
                              </w:rPr>
                            </w:pPr>
                            <w:r>
                              <w:rPr>
                                <w:rFonts w:ascii="Arial" w:hAnsi="Arial" w:cs="Carnegie Sans"/>
                                <w:color w:val="FFFFFF"/>
                                <w:sz w:val="20"/>
                                <w:szCs w:val="20"/>
                                <w:lang w:val="en-US"/>
                              </w:rPr>
                              <w:t>Phone</w:t>
                            </w:r>
                            <w:r w:rsidRPr="00FA5FDE">
                              <w:rPr>
                                <w:rFonts w:ascii="Arial" w:hAnsi="Arial" w:cs="Carnegie Sans"/>
                                <w:color w:val="FFFFFF"/>
                                <w:sz w:val="20"/>
                                <w:szCs w:val="20"/>
                                <w:lang w:val="en-US"/>
                              </w:rPr>
                              <w:t>: +45 35 46 35 00 ·</w:t>
                            </w:r>
                            <w:r>
                              <w:rPr>
                                <w:rFonts w:ascii="Arial" w:hAnsi="Arial" w:cs="Carnegie Sans"/>
                                <w:color w:val="FFFFFF"/>
                                <w:sz w:val="20"/>
                                <w:szCs w:val="20"/>
                                <w:lang w:val="en-US"/>
                              </w:rPr>
                              <w:t xml:space="preserve"> Fax:</w:t>
                            </w:r>
                            <w:r w:rsidRPr="00FA5FDE">
                              <w:rPr>
                                <w:rFonts w:ascii="Arial" w:hAnsi="Arial" w:cs="Carnegie Sans"/>
                                <w:color w:val="FFFFFF"/>
                                <w:sz w:val="20"/>
                                <w:szCs w:val="20"/>
                                <w:lang w:val="en-US"/>
                              </w:rPr>
                              <w:t xml:space="preserve">  +45 35 46 36 00 · </w:t>
                            </w:r>
                            <w:hyperlink r:id="rId18" w:history="1">
                              <w:r w:rsidRPr="00790826">
                                <w:rPr>
                                  <w:rStyle w:val="Hyperlink"/>
                                  <w:rFonts w:ascii="Arial" w:hAnsi="Arial" w:cs="Carnegie Sans"/>
                                  <w:color w:val="FFFFFF" w:themeColor="background1"/>
                                  <w:sz w:val="20"/>
                                  <w:szCs w:val="20"/>
                                  <w:u w:val="none"/>
                                </w:rPr>
                                <w:t>www.cworldwide.com</w:t>
                              </w:r>
                            </w:hyperlink>
                          </w:p>
                          <w:p w14:paraId="5C4E6562"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r w:rsidRPr="00FA5FDE">
                              <w:rPr>
                                <w:rFonts w:ascii="Arial" w:hAnsi="Arial" w:cs="Carnegie Sans"/>
                                <w:color w:val="FFFFFF"/>
                                <w:sz w:val="20"/>
                                <w:szCs w:val="20"/>
                                <w:lang w:val="en-US"/>
                              </w:rPr>
                              <w:t>CVR</w:t>
                            </w:r>
                            <w:r>
                              <w:rPr>
                                <w:rFonts w:ascii="Arial" w:hAnsi="Arial" w:cs="Carnegie Sans"/>
                                <w:color w:val="FFFFFF"/>
                                <w:sz w:val="20"/>
                                <w:szCs w:val="20"/>
                                <w:lang w:val="en-US"/>
                              </w:rPr>
                              <w:t xml:space="preserve"> No</w:t>
                            </w:r>
                            <w:r w:rsidRPr="00FA5FDE">
                              <w:rPr>
                                <w:rFonts w:ascii="Arial" w:hAnsi="Arial" w:cs="Carnegie Sans"/>
                                <w:color w:val="FFFFFF"/>
                                <w:sz w:val="20"/>
                                <w:szCs w:val="20"/>
                                <w:lang w:val="en-US"/>
                              </w:rPr>
                              <w:t xml:space="preserve"> 78 42 05 10 </w:t>
                            </w:r>
                          </w:p>
                          <w:p w14:paraId="46944501"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p>
                          <w:p w14:paraId="4128207D"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 Danmark Filial i Sverige</w:t>
                            </w:r>
                            <w:r w:rsidRPr="0015063E">
                              <w:rPr>
                                <w:rFonts w:ascii="Arial" w:hAnsi="Arial" w:cs="Carnegie Sans"/>
                                <w:caps/>
                                <w:color w:val="FFFFFF" w:themeColor="background1"/>
                                <w:sz w:val="20"/>
                                <w:szCs w:val="20"/>
                                <w:lang w:val="da-DK"/>
                              </w:rPr>
                              <w:t xml:space="preserve"> </w:t>
                            </w:r>
                          </w:p>
                          <w:p w14:paraId="3B732F2E"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Blasieholmsgatan</w:t>
                            </w:r>
                            <w:proofErr w:type="spellEnd"/>
                            <w:r w:rsidRPr="0015063E">
                              <w:rPr>
                                <w:rFonts w:ascii="Arial" w:hAnsi="Arial" w:cs="Carnegie Sans"/>
                                <w:color w:val="FFFFFF"/>
                                <w:sz w:val="20"/>
                                <w:szCs w:val="20"/>
                                <w:lang w:val="da-DK"/>
                              </w:rPr>
                              <w:t xml:space="preserve"> 5 · Box 7648 · SE-103 94 Stockholm · Sweden</w:t>
                            </w:r>
                          </w:p>
                          <w:p w14:paraId="4CE5D466"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Tel: +46 8 535 273 00 · Fax: +46 8 535 273 03 · </w:t>
                            </w:r>
                            <w:hyperlink r:id="rId19" w:history="1">
                              <w:r w:rsidRPr="0015063E">
                                <w:rPr>
                                  <w:rStyle w:val="Hyperlink"/>
                                  <w:rFonts w:ascii="Arial" w:hAnsi="Arial" w:cs="Carnegie Sans"/>
                                  <w:color w:val="FFFFFF" w:themeColor="background1"/>
                                  <w:sz w:val="20"/>
                                  <w:szCs w:val="20"/>
                                  <w:u w:val="none"/>
                                  <w:lang w:val="da-DK"/>
                                </w:rPr>
                                <w:t>www.cworldwide.com</w:t>
                              </w:r>
                            </w:hyperlink>
                          </w:p>
                          <w:p w14:paraId="28121AFB" w14:textId="77777777" w:rsidR="0015063E" w:rsidRPr="00790826" w:rsidRDefault="0015063E" w:rsidP="0015063E">
                            <w:pPr>
                              <w:tabs>
                                <w:tab w:val="left" w:pos="454"/>
                              </w:tabs>
                              <w:spacing w:after="0" w:line="260" w:lineRule="atLeast"/>
                              <w:ind w:left="426"/>
                              <w:jc w:val="center"/>
                              <w:rPr>
                                <w:rFonts w:ascii="Arial" w:hAnsi="Arial" w:cs="Carnegie Sans"/>
                                <w:color w:val="FFFFFF"/>
                                <w:sz w:val="20"/>
                                <w:szCs w:val="20"/>
                              </w:rPr>
                            </w:pPr>
                            <w:r w:rsidRPr="00790826">
                              <w:rPr>
                                <w:rFonts w:ascii="Arial" w:hAnsi="Arial" w:cs="Carnegie Sans"/>
                                <w:color w:val="FFFFFF"/>
                                <w:sz w:val="20"/>
                                <w:szCs w:val="20"/>
                              </w:rPr>
                              <w:t>Org nr. 516405-7233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EB630F" id="Text Box 1" o:spid="_x0000_s1028" type="#_x0000_t202" style="position:absolute;left:0;text-align:left;margin-left:-16.95pt;margin-top:447.55pt;width:538.5pt;height:2in;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" filled="f" stroked="f" strokeweight=".5pt">
                <v:textbox style="mso-fit-shape-to-text:t">
                  <w:txbxContent>
                    <w:p w14:paraId="1F5BD81E"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w:t>
                      </w:r>
                      <w:r w:rsidRPr="0015063E">
                        <w:rPr>
                          <w:rFonts w:ascii="Arial" w:hAnsi="Arial" w:cs="Carnegie Sans"/>
                          <w:caps/>
                          <w:color w:val="FFFFFF" w:themeColor="background1"/>
                          <w:sz w:val="20"/>
                          <w:szCs w:val="20"/>
                          <w:lang w:val="da-DK"/>
                        </w:rPr>
                        <w:t xml:space="preserve"> </w:t>
                      </w:r>
                    </w:p>
                    <w:p w14:paraId="217EBE28"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Dampfaergevej</w:t>
                      </w:r>
                      <w:proofErr w:type="spellEnd"/>
                      <w:r w:rsidRPr="0015063E">
                        <w:rPr>
                          <w:rFonts w:ascii="Arial" w:hAnsi="Arial" w:cs="Carnegie Sans"/>
                          <w:color w:val="FFFFFF"/>
                          <w:sz w:val="20"/>
                          <w:szCs w:val="20"/>
                          <w:lang w:val="da-DK"/>
                        </w:rPr>
                        <w:t xml:space="preserve"> 26 · DK-2100 Copenhagen · Denmark</w:t>
                      </w:r>
                    </w:p>
                    <w:p w14:paraId="1651D468" w14:textId="77777777" w:rsidR="0015063E" w:rsidRPr="007A297D" w:rsidRDefault="0015063E" w:rsidP="0015063E">
                      <w:pPr>
                        <w:tabs>
                          <w:tab w:val="left" w:pos="454"/>
                        </w:tabs>
                        <w:spacing w:after="0" w:line="260" w:lineRule="atLeast"/>
                        <w:ind w:left="3685" w:hanging="3685"/>
                        <w:jc w:val="center"/>
                        <w:rPr>
                          <w:rFonts w:ascii="Arial" w:hAnsi="Arial" w:cs="Carnegie Sans"/>
                          <w:color w:val="FFFFFF" w:themeColor="background1"/>
                          <w:sz w:val="20"/>
                          <w:szCs w:val="20"/>
                          <w:lang w:val="en-US"/>
                        </w:rPr>
                      </w:pPr>
                      <w:r>
                        <w:rPr>
                          <w:rFonts w:ascii="Arial" w:hAnsi="Arial" w:cs="Carnegie Sans"/>
                          <w:color w:val="FFFFFF"/>
                          <w:sz w:val="20"/>
                          <w:szCs w:val="20"/>
                          <w:lang w:val="en-US"/>
                        </w:rPr>
                        <w:t>Phone</w:t>
                      </w:r>
                      <w:r w:rsidRPr="00FA5FDE">
                        <w:rPr>
                          <w:rFonts w:ascii="Arial" w:hAnsi="Arial" w:cs="Carnegie Sans"/>
                          <w:color w:val="FFFFFF"/>
                          <w:sz w:val="20"/>
                          <w:szCs w:val="20"/>
                          <w:lang w:val="en-US"/>
                        </w:rPr>
                        <w:t>: +45 35 46 35 00 ·</w:t>
                      </w:r>
                      <w:r>
                        <w:rPr>
                          <w:rFonts w:ascii="Arial" w:hAnsi="Arial" w:cs="Carnegie Sans"/>
                          <w:color w:val="FFFFFF"/>
                          <w:sz w:val="20"/>
                          <w:szCs w:val="20"/>
                          <w:lang w:val="en-US"/>
                        </w:rPr>
                        <w:t xml:space="preserve"> Fax:</w:t>
                      </w:r>
                      <w:r w:rsidRPr="00FA5FDE">
                        <w:rPr>
                          <w:rFonts w:ascii="Arial" w:hAnsi="Arial" w:cs="Carnegie Sans"/>
                          <w:color w:val="FFFFFF"/>
                          <w:sz w:val="20"/>
                          <w:szCs w:val="20"/>
                          <w:lang w:val="en-US"/>
                        </w:rPr>
                        <w:t xml:space="preserve">  +45 35 46 36 00 · </w:t>
                      </w:r>
                      <w:hyperlink r:id="rId20" w:history="1">
                        <w:r w:rsidRPr="00790826">
                          <w:rPr>
                            <w:rStyle w:val="Hyperlink"/>
                            <w:rFonts w:ascii="Arial" w:hAnsi="Arial" w:cs="Carnegie Sans"/>
                            <w:color w:val="FFFFFF" w:themeColor="background1"/>
                            <w:sz w:val="20"/>
                            <w:szCs w:val="20"/>
                            <w:u w:val="none"/>
                          </w:rPr>
                          <w:t>www.cworldwide.com</w:t>
                        </w:r>
                      </w:hyperlink>
                    </w:p>
                    <w:p w14:paraId="5C4E6562"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r w:rsidRPr="00FA5FDE">
                        <w:rPr>
                          <w:rFonts w:ascii="Arial" w:hAnsi="Arial" w:cs="Carnegie Sans"/>
                          <w:color w:val="FFFFFF"/>
                          <w:sz w:val="20"/>
                          <w:szCs w:val="20"/>
                          <w:lang w:val="en-US"/>
                        </w:rPr>
                        <w:t>CVR</w:t>
                      </w:r>
                      <w:r>
                        <w:rPr>
                          <w:rFonts w:ascii="Arial" w:hAnsi="Arial" w:cs="Carnegie Sans"/>
                          <w:color w:val="FFFFFF"/>
                          <w:sz w:val="20"/>
                          <w:szCs w:val="20"/>
                          <w:lang w:val="en-US"/>
                        </w:rPr>
                        <w:t xml:space="preserve"> No</w:t>
                      </w:r>
                      <w:r w:rsidRPr="00FA5FDE">
                        <w:rPr>
                          <w:rFonts w:ascii="Arial" w:hAnsi="Arial" w:cs="Carnegie Sans"/>
                          <w:color w:val="FFFFFF"/>
                          <w:sz w:val="20"/>
                          <w:szCs w:val="20"/>
                          <w:lang w:val="en-US"/>
                        </w:rPr>
                        <w:t xml:space="preserve"> 78 42 05 10 </w:t>
                      </w:r>
                    </w:p>
                    <w:p w14:paraId="46944501" w14:textId="77777777" w:rsidR="0015063E" w:rsidRDefault="0015063E" w:rsidP="0015063E">
                      <w:pPr>
                        <w:tabs>
                          <w:tab w:val="left" w:pos="454"/>
                        </w:tabs>
                        <w:spacing w:after="0" w:line="260" w:lineRule="atLeast"/>
                        <w:ind w:left="3685" w:hanging="3685"/>
                        <w:jc w:val="center"/>
                        <w:rPr>
                          <w:rFonts w:ascii="Arial" w:hAnsi="Arial" w:cs="Carnegie Sans"/>
                          <w:color w:val="FFFFFF"/>
                          <w:sz w:val="20"/>
                          <w:szCs w:val="20"/>
                          <w:lang w:val="en-US"/>
                        </w:rPr>
                      </w:pPr>
                    </w:p>
                    <w:p w14:paraId="4128207D" w14:textId="77777777" w:rsidR="0015063E" w:rsidRPr="0015063E" w:rsidRDefault="0015063E" w:rsidP="0015063E">
                      <w:pPr>
                        <w:tabs>
                          <w:tab w:val="left" w:pos="454"/>
                        </w:tabs>
                        <w:spacing w:after="0" w:line="260" w:lineRule="atLeast"/>
                        <w:ind w:left="3685" w:hanging="3685"/>
                        <w:jc w:val="center"/>
                        <w:rPr>
                          <w:rFonts w:ascii="Arial" w:hAnsi="Arial" w:cs="Carnegie Sans"/>
                          <w:caps/>
                          <w:color w:val="FFFFFF"/>
                          <w:sz w:val="20"/>
                          <w:szCs w:val="20"/>
                          <w:lang w:val="da-DK"/>
                        </w:rPr>
                      </w:pPr>
                      <w:r w:rsidRPr="0015063E">
                        <w:rPr>
                          <w:rFonts w:ascii="Arial" w:hAnsi="Arial" w:cs="Carnegie Sans"/>
                          <w:b/>
                          <w:caps/>
                          <w:color w:val="FFFFFF" w:themeColor="background1"/>
                          <w:sz w:val="20"/>
                          <w:szCs w:val="20"/>
                          <w:lang w:val="da-DK"/>
                        </w:rPr>
                        <w:t>C WorldWide Asset Management FondsmAEglerselskab A/S Danmark Filial i Sverige</w:t>
                      </w:r>
                      <w:r w:rsidRPr="0015063E">
                        <w:rPr>
                          <w:rFonts w:ascii="Arial" w:hAnsi="Arial" w:cs="Carnegie Sans"/>
                          <w:caps/>
                          <w:color w:val="FFFFFF" w:themeColor="background1"/>
                          <w:sz w:val="20"/>
                          <w:szCs w:val="20"/>
                          <w:lang w:val="da-DK"/>
                        </w:rPr>
                        <w:t xml:space="preserve"> </w:t>
                      </w:r>
                    </w:p>
                    <w:p w14:paraId="3B732F2E"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proofErr w:type="spellStart"/>
                      <w:r w:rsidRPr="0015063E">
                        <w:rPr>
                          <w:rFonts w:ascii="Arial" w:hAnsi="Arial" w:cs="Carnegie Sans"/>
                          <w:color w:val="FFFFFF"/>
                          <w:sz w:val="20"/>
                          <w:szCs w:val="20"/>
                          <w:lang w:val="da-DK"/>
                        </w:rPr>
                        <w:t>Blasieholmsgatan</w:t>
                      </w:r>
                      <w:proofErr w:type="spellEnd"/>
                      <w:r w:rsidRPr="0015063E">
                        <w:rPr>
                          <w:rFonts w:ascii="Arial" w:hAnsi="Arial" w:cs="Carnegie Sans"/>
                          <w:color w:val="FFFFFF"/>
                          <w:sz w:val="20"/>
                          <w:szCs w:val="20"/>
                          <w:lang w:val="da-DK"/>
                        </w:rPr>
                        <w:t xml:space="preserve"> 5 · Box 7648 · SE-103 94 Stockholm · Sweden</w:t>
                      </w:r>
                    </w:p>
                    <w:p w14:paraId="4CE5D466" w14:textId="77777777" w:rsidR="0015063E" w:rsidRPr="0015063E" w:rsidRDefault="0015063E" w:rsidP="0015063E">
                      <w:pPr>
                        <w:tabs>
                          <w:tab w:val="left" w:pos="454"/>
                        </w:tabs>
                        <w:spacing w:after="0" w:line="260" w:lineRule="atLeast"/>
                        <w:ind w:left="3685" w:hanging="3685"/>
                        <w:jc w:val="center"/>
                        <w:rPr>
                          <w:rFonts w:ascii="Arial" w:hAnsi="Arial" w:cs="Carnegie Sans"/>
                          <w:color w:val="FFFFFF"/>
                          <w:sz w:val="20"/>
                          <w:szCs w:val="20"/>
                          <w:lang w:val="da-DK"/>
                        </w:rPr>
                      </w:pPr>
                      <w:r w:rsidRPr="0015063E">
                        <w:rPr>
                          <w:rFonts w:ascii="Arial" w:hAnsi="Arial" w:cs="Carnegie Sans"/>
                          <w:color w:val="FFFFFF"/>
                          <w:sz w:val="20"/>
                          <w:szCs w:val="20"/>
                          <w:lang w:val="da-DK"/>
                        </w:rPr>
                        <w:t xml:space="preserve">Tel: +46 8 535 273 00 · Fax: +46 8 535 273 03 · </w:t>
                      </w:r>
                      <w:hyperlink r:id="rId21" w:history="1">
                        <w:r w:rsidRPr="0015063E">
                          <w:rPr>
                            <w:rStyle w:val="Hyperlink"/>
                            <w:rFonts w:ascii="Arial" w:hAnsi="Arial" w:cs="Carnegie Sans"/>
                            <w:color w:val="FFFFFF" w:themeColor="background1"/>
                            <w:sz w:val="20"/>
                            <w:szCs w:val="20"/>
                            <w:u w:val="none"/>
                            <w:lang w:val="da-DK"/>
                          </w:rPr>
                          <w:t>www.cworldwide.com</w:t>
                        </w:r>
                      </w:hyperlink>
                    </w:p>
                    <w:p w14:paraId="28121AFB" w14:textId="77777777" w:rsidR="0015063E" w:rsidRPr="00790826" w:rsidRDefault="0015063E" w:rsidP="0015063E">
                      <w:pPr>
                        <w:tabs>
                          <w:tab w:val="left" w:pos="454"/>
                        </w:tabs>
                        <w:spacing w:after="0" w:line="260" w:lineRule="atLeast"/>
                        <w:ind w:left="426"/>
                        <w:jc w:val="center"/>
                        <w:rPr>
                          <w:rFonts w:ascii="Arial" w:hAnsi="Arial" w:cs="Carnegie Sans"/>
                          <w:color w:val="FFFFFF"/>
                          <w:sz w:val="20"/>
                          <w:szCs w:val="20"/>
                        </w:rPr>
                      </w:pPr>
                      <w:r w:rsidRPr="00790826">
                        <w:rPr>
                          <w:rFonts w:ascii="Arial" w:hAnsi="Arial" w:cs="Carnegie Sans"/>
                          <w:color w:val="FFFFFF"/>
                          <w:sz w:val="20"/>
                          <w:szCs w:val="20"/>
                        </w:rPr>
                        <w:t>Org nr. 516405-7233</w:t>
                      </w:r>
                    </w:p>
                  </w:txbxContent>
                </v:textbox>
                <w10:wrap type="square" anchorx="margin"/>
              </v:shape>
            </w:pict>
          </mc:Fallback>
        </mc:AlternateContent>
      </w:r>
      <w:r w:rsidR="000904DA">
        <w:rPr>
          <w:noProof/>
          <w:lang w:val="da-DK" w:eastAsia="da-DK"/>
        </w:rPr>
        <mc:AlternateContent>
          <mc:Choice Requires="wps">
            <w:drawing>
              <wp:anchor distT="0" distB="0" distL="114300" distR="114300" simplePos="0" relativeHeight="251728895" behindDoc="1" locked="0" layoutInCell="1" allowOverlap="1" wp14:anchorId="63C02B84" wp14:editId="487F47D6">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00B60" id="Rectangle 4" o:spid="_x0000_s1026" style="position:absolute;margin-left:0;margin-top:0;width:595.3pt;height:841.9pt;z-index:-251587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" fillcolor="black" stroked="f" strokeweight="1pt">
                <w10:wrap anchorx="page" anchory="page"/>
              </v:rect>
            </w:pict>
          </mc:Fallback>
        </mc:AlternateContent>
      </w:r>
      <w:bookmarkStart w:id="7" w:name="_Toc292792003"/>
      <w:bookmarkEnd w:id="5"/>
      <w:bookmarkEnd w:id="6"/>
      <w:bookmarkEnd w:id="7"/>
    </w:p>
    <w:sectPr w:rsidR="00EE0F22" w:rsidRPr="00911A44" w:rsidSect="00922A2E">
      <w:headerReference w:type="default" r:id="rId22"/>
      <w:footerReference w:type="default" r:id="rId23"/>
      <w:pgSz w:w="11906" w:h="16838" w:code="9"/>
      <w:pgMar w:top="3402" w:right="907" w:bottom="1418" w:left="907" w:header="56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B5C86" w14:textId="77777777" w:rsidR="00CF25D4" w:rsidRDefault="00CF25D4" w:rsidP="00ED1067">
      <w:r>
        <w:separator/>
      </w:r>
    </w:p>
  </w:endnote>
  <w:endnote w:type="continuationSeparator" w:id="0">
    <w:p w14:paraId="43E49F91" w14:textId="77777777" w:rsidR="00CF25D4" w:rsidRDefault="00CF25D4" w:rsidP="00ED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negie Serif">
    <w:altName w:val="Garamond"/>
    <w:charset w:val="00"/>
    <w:family w:val="roman"/>
    <w:pitch w:val="variable"/>
    <w:sig w:usb0="00000003" w:usb1="00000000" w:usb2="00000000" w:usb3="00000000" w:csb0="00000001" w:csb1="00000000"/>
  </w:font>
  <w:font w:name="Carnegie Sans Book">
    <w:altName w:val="Gill Sans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rnegie Sans">
    <w:altName w:val="Gill Sans M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245919"/>
      <w:docPartObj>
        <w:docPartGallery w:val="Page Numbers (Bottom of Page)"/>
        <w:docPartUnique/>
      </w:docPartObj>
    </w:sdtPr>
    <w:sdtContent>
      <w:p w14:paraId="6B237943" w14:textId="4267CF50" w:rsidR="00113FE5" w:rsidRPr="00ED1067" w:rsidRDefault="00113FE5" w:rsidP="00ED1067">
        <w:pPr>
          <w:pStyle w:val="Sidenummeringogtekst"/>
        </w:pPr>
        <w:r w:rsidRPr="007B5D46">
          <w:rPr>
            <w:szCs w:val="21"/>
          </w:rPr>
          <w:t>C WorldWide</w:t>
        </w:r>
        <w:r w:rsidR="00B579FD">
          <w:rPr>
            <w:szCs w:val="21"/>
          </w:rPr>
          <w:t xml:space="preserve"> Asset Management</w:t>
        </w:r>
        <w:r w:rsidRPr="00ED1067">
          <w:rPr>
            <w:sz w:val="24"/>
            <w:szCs w:val="24"/>
          </w:rPr>
          <w:t xml:space="preserve"> | </w:t>
        </w:r>
        <w:r w:rsidRPr="007B5D46">
          <w:rPr>
            <w:szCs w:val="21"/>
          </w:rPr>
          <w:fldChar w:fldCharType="begin"/>
        </w:r>
        <w:r w:rsidRPr="007B5D46">
          <w:rPr>
            <w:szCs w:val="21"/>
          </w:rPr>
          <w:instrText xml:space="preserve"> PAGE   \* MERGEFORMAT </w:instrText>
        </w:r>
        <w:r w:rsidRPr="007B5D46">
          <w:rPr>
            <w:szCs w:val="21"/>
          </w:rPr>
          <w:fldChar w:fldCharType="separate"/>
        </w:r>
        <w:r w:rsidRPr="007B5D46">
          <w:rPr>
            <w:noProof/>
            <w:szCs w:val="21"/>
          </w:rPr>
          <w:t>11</w:t>
        </w:r>
        <w:r w:rsidRPr="007B5D46">
          <w:rPr>
            <w:noProof/>
            <w:szCs w:val="21"/>
          </w:rPr>
          <w:fldChar w:fldCharType="end"/>
        </w:r>
        <w:r w:rsidRPr="00ED1067">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BA5E" w14:textId="77777777" w:rsidR="00CF25D4" w:rsidRDefault="00CF25D4" w:rsidP="00ED1067">
      <w:r>
        <w:separator/>
      </w:r>
    </w:p>
  </w:footnote>
  <w:footnote w:type="continuationSeparator" w:id="0">
    <w:p w14:paraId="7C1EECAF" w14:textId="77777777" w:rsidR="00CF25D4" w:rsidRDefault="00CF25D4" w:rsidP="00ED1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B5DF" w14:textId="77777777" w:rsidR="00113FE5" w:rsidRPr="005A6915" w:rsidRDefault="00113FE5" w:rsidP="00ED1067">
    <w:pPr>
      <w:pStyle w:val="Header"/>
      <w:rPr>
        <w:lang w:val="en-US"/>
      </w:rPr>
    </w:pPr>
    <w:r>
      <w:rPr>
        <w:noProof/>
        <w:lang w:val="en-US"/>
      </w:rPr>
      <w:drawing>
        <wp:anchor distT="0" distB="0" distL="114300" distR="114300" simplePos="0" relativeHeight="251658240" behindDoc="1" locked="0" layoutInCell="1" allowOverlap="1" wp14:anchorId="5F79134A" wp14:editId="5BE9A0D9">
          <wp:simplePos x="571500" y="361950"/>
          <wp:positionH relativeFrom="page">
            <wp:align>left</wp:align>
          </wp:positionH>
          <wp:positionV relativeFrom="page">
            <wp:align>top</wp:align>
          </wp:positionV>
          <wp:extent cx="7602032" cy="107531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_team_txt.png"/>
                  <pic:cNvPicPr/>
                </pic:nvPicPr>
                <pic:blipFill>
                  <a:blip r:embed="rId1">
                    <a:extLst>
                      <a:ext uri="{28A0092B-C50C-407E-A947-70E740481C1C}">
                        <a14:useLocalDpi xmlns:a14="http://schemas.microsoft.com/office/drawing/2010/main" val="0"/>
                      </a:ext>
                    </a:extLst>
                  </a:blip>
                  <a:stretch>
                    <a:fillRect/>
                  </a:stretch>
                </pic:blipFill>
                <pic:spPr>
                  <a:xfrm>
                    <a:off x="0" y="0"/>
                    <a:ext cx="7602032" cy="107531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464"/>
    <w:multiLevelType w:val="hybridMultilevel"/>
    <w:tmpl w:val="21EE11E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 w15:restartNumberingAfterBreak="0">
    <w:nsid w:val="048E67FF"/>
    <w:multiLevelType w:val="hybridMultilevel"/>
    <w:tmpl w:val="22E6582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 w15:restartNumberingAfterBreak="0">
    <w:nsid w:val="1A310B40"/>
    <w:multiLevelType w:val="hybridMultilevel"/>
    <w:tmpl w:val="A3DA798E"/>
    <w:lvl w:ilvl="0" w:tplc="CBF85D9E">
      <w:start w:val="1"/>
      <w:numFmt w:val="bullet"/>
      <w:lvlText w:val=""/>
      <w:lvlJc w:val="left"/>
      <w:pPr>
        <w:ind w:left="3725" w:hanging="360"/>
      </w:pPr>
      <w:rPr>
        <w:rFonts w:ascii="Symbol" w:hAnsi="Symbol" w:hint="default"/>
        <w:lang w:val="en-US"/>
      </w:rPr>
    </w:lvl>
    <w:lvl w:ilvl="1" w:tplc="04060003" w:tentative="1">
      <w:start w:val="1"/>
      <w:numFmt w:val="bullet"/>
      <w:lvlText w:val="o"/>
      <w:lvlJc w:val="left"/>
      <w:pPr>
        <w:ind w:left="4445" w:hanging="360"/>
      </w:pPr>
      <w:rPr>
        <w:rFonts w:ascii="Courier New" w:hAnsi="Courier New" w:cs="Courier New" w:hint="default"/>
      </w:rPr>
    </w:lvl>
    <w:lvl w:ilvl="2" w:tplc="04060005" w:tentative="1">
      <w:start w:val="1"/>
      <w:numFmt w:val="bullet"/>
      <w:lvlText w:val=""/>
      <w:lvlJc w:val="left"/>
      <w:pPr>
        <w:ind w:left="5165" w:hanging="360"/>
      </w:pPr>
      <w:rPr>
        <w:rFonts w:ascii="Wingdings" w:hAnsi="Wingdings" w:hint="default"/>
      </w:rPr>
    </w:lvl>
    <w:lvl w:ilvl="3" w:tplc="04060001" w:tentative="1">
      <w:start w:val="1"/>
      <w:numFmt w:val="bullet"/>
      <w:lvlText w:val=""/>
      <w:lvlJc w:val="left"/>
      <w:pPr>
        <w:ind w:left="5885" w:hanging="360"/>
      </w:pPr>
      <w:rPr>
        <w:rFonts w:ascii="Symbol" w:hAnsi="Symbol" w:hint="default"/>
      </w:rPr>
    </w:lvl>
    <w:lvl w:ilvl="4" w:tplc="04060003" w:tentative="1">
      <w:start w:val="1"/>
      <w:numFmt w:val="bullet"/>
      <w:lvlText w:val="o"/>
      <w:lvlJc w:val="left"/>
      <w:pPr>
        <w:ind w:left="6605" w:hanging="360"/>
      </w:pPr>
      <w:rPr>
        <w:rFonts w:ascii="Courier New" w:hAnsi="Courier New" w:cs="Courier New" w:hint="default"/>
      </w:rPr>
    </w:lvl>
    <w:lvl w:ilvl="5" w:tplc="04060005" w:tentative="1">
      <w:start w:val="1"/>
      <w:numFmt w:val="bullet"/>
      <w:lvlText w:val=""/>
      <w:lvlJc w:val="left"/>
      <w:pPr>
        <w:ind w:left="7325" w:hanging="360"/>
      </w:pPr>
      <w:rPr>
        <w:rFonts w:ascii="Wingdings" w:hAnsi="Wingdings" w:hint="default"/>
      </w:rPr>
    </w:lvl>
    <w:lvl w:ilvl="6" w:tplc="04060001" w:tentative="1">
      <w:start w:val="1"/>
      <w:numFmt w:val="bullet"/>
      <w:lvlText w:val=""/>
      <w:lvlJc w:val="left"/>
      <w:pPr>
        <w:ind w:left="8045" w:hanging="360"/>
      </w:pPr>
      <w:rPr>
        <w:rFonts w:ascii="Symbol" w:hAnsi="Symbol" w:hint="default"/>
      </w:rPr>
    </w:lvl>
    <w:lvl w:ilvl="7" w:tplc="04060003" w:tentative="1">
      <w:start w:val="1"/>
      <w:numFmt w:val="bullet"/>
      <w:lvlText w:val="o"/>
      <w:lvlJc w:val="left"/>
      <w:pPr>
        <w:ind w:left="8765" w:hanging="360"/>
      </w:pPr>
      <w:rPr>
        <w:rFonts w:ascii="Courier New" w:hAnsi="Courier New" w:cs="Courier New" w:hint="default"/>
      </w:rPr>
    </w:lvl>
    <w:lvl w:ilvl="8" w:tplc="04060005" w:tentative="1">
      <w:start w:val="1"/>
      <w:numFmt w:val="bullet"/>
      <w:lvlText w:val=""/>
      <w:lvlJc w:val="left"/>
      <w:pPr>
        <w:ind w:left="9485" w:hanging="360"/>
      </w:pPr>
      <w:rPr>
        <w:rFonts w:ascii="Wingdings" w:hAnsi="Wingdings" w:hint="default"/>
      </w:rPr>
    </w:lvl>
  </w:abstractNum>
  <w:abstractNum w:abstractNumId="3" w15:restartNumberingAfterBreak="0">
    <w:nsid w:val="1F041771"/>
    <w:multiLevelType w:val="hybridMultilevel"/>
    <w:tmpl w:val="27DED14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4" w15:restartNumberingAfterBreak="0">
    <w:nsid w:val="20F46249"/>
    <w:multiLevelType w:val="hybridMultilevel"/>
    <w:tmpl w:val="8D52F97E"/>
    <w:lvl w:ilvl="0" w:tplc="04060001">
      <w:start w:val="1"/>
      <w:numFmt w:val="bullet"/>
      <w:lvlText w:val=""/>
      <w:lvlJc w:val="left"/>
      <w:pPr>
        <w:ind w:left="3720" w:hanging="360"/>
      </w:pPr>
      <w:rPr>
        <w:rFonts w:ascii="Symbol" w:hAnsi="Symbol" w:hint="default"/>
      </w:rPr>
    </w:lvl>
    <w:lvl w:ilvl="1" w:tplc="04060003">
      <w:start w:val="1"/>
      <w:numFmt w:val="bullet"/>
      <w:lvlText w:val="o"/>
      <w:lvlJc w:val="left"/>
      <w:pPr>
        <w:ind w:left="4440" w:hanging="360"/>
      </w:pPr>
      <w:rPr>
        <w:rFonts w:ascii="Courier New" w:hAnsi="Courier New" w:cs="Courier New" w:hint="default"/>
      </w:rPr>
    </w:lvl>
    <w:lvl w:ilvl="2" w:tplc="04060005">
      <w:start w:val="1"/>
      <w:numFmt w:val="bullet"/>
      <w:lvlText w:val=""/>
      <w:lvlJc w:val="left"/>
      <w:pPr>
        <w:ind w:left="5160" w:hanging="360"/>
      </w:pPr>
      <w:rPr>
        <w:rFonts w:ascii="Wingdings" w:hAnsi="Wingdings" w:hint="default"/>
      </w:rPr>
    </w:lvl>
    <w:lvl w:ilvl="3" w:tplc="04060001">
      <w:start w:val="1"/>
      <w:numFmt w:val="bullet"/>
      <w:lvlText w:val=""/>
      <w:lvlJc w:val="left"/>
      <w:pPr>
        <w:ind w:left="5880" w:hanging="360"/>
      </w:pPr>
      <w:rPr>
        <w:rFonts w:ascii="Symbol" w:hAnsi="Symbol" w:hint="default"/>
      </w:rPr>
    </w:lvl>
    <w:lvl w:ilvl="4" w:tplc="04060003">
      <w:start w:val="1"/>
      <w:numFmt w:val="bullet"/>
      <w:lvlText w:val="o"/>
      <w:lvlJc w:val="left"/>
      <w:pPr>
        <w:ind w:left="6600" w:hanging="360"/>
      </w:pPr>
      <w:rPr>
        <w:rFonts w:ascii="Courier New" w:hAnsi="Courier New" w:cs="Courier New" w:hint="default"/>
      </w:rPr>
    </w:lvl>
    <w:lvl w:ilvl="5" w:tplc="04060005">
      <w:start w:val="1"/>
      <w:numFmt w:val="bullet"/>
      <w:lvlText w:val=""/>
      <w:lvlJc w:val="left"/>
      <w:pPr>
        <w:ind w:left="7320" w:hanging="360"/>
      </w:pPr>
      <w:rPr>
        <w:rFonts w:ascii="Wingdings" w:hAnsi="Wingdings" w:hint="default"/>
      </w:rPr>
    </w:lvl>
    <w:lvl w:ilvl="6" w:tplc="04060001">
      <w:start w:val="1"/>
      <w:numFmt w:val="bullet"/>
      <w:lvlText w:val=""/>
      <w:lvlJc w:val="left"/>
      <w:pPr>
        <w:ind w:left="8040" w:hanging="360"/>
      </w:pPr>
      <w:rPr>
        <w:rFonts w:ascii="Symbol" w:hAnsi="Symbol" w:hint="default"/>
      </w:rPr>
    </w:lvl>
    <w:lvl w:ilvl="7" w:tplc="04060003">
      <w:start w:val="1"/>
      <w:numFmt w:val="bullet"/>
      <w:lvlText w:val="o"/>
      <w:lvlJc w:val="left"/>
      <w:pPr>
        <w:ind w:left="8760" w:hanging="360"/>
      </w:pPr>
      <w:rPr>
        <w:rFonts w:ascii="Courier New" w:hAnsi="Courier New" w:cs="Courier New" w:hint="default"/>
      </w:rPr>
    </w:lvl>
    <w:lvl w:ilvl="8" w:tplc="04060005">
      <w:start w:val="1"/>
      <w:numFmt w:val="bullet"/>
      <w:lvlText w:val=""/>
      <w:lvlJc w:val="left"/>
      <w:pPr>
        <w:ind w:left="9480" w:hanging="360"/>
      </w:pPr>
      <w:rPr>
        <w:rFonts w:ascii="Wingdings" w:hAnsi="Wingdings" w:hint="default"/>
      </w:rPr>
    </w:lvl>
  </w:abstractNum>
  <w:abstractNum w:abstractNumId="5" w15:restartNumberingAfterBreak="0">
    <w:nsid w:val="2718064F"/>
    <w:multiLevelType w:val="hybridMultilevel"/>
    <w:tmpl w:val="662C387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6" w15:restartNumberingAfterBreak="0">
    <w:nsid w:val="2BAD4B70"/>
    <w:multiLevelType w:val="hybridMultilevel"/>
    <w:tmpl w:val="82DE0B88"/>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7" w15:restartNumberingAfterBreak="0">
    <w:nsid w:val="369820D5"/>
    <w:multiLevelType w:val="hybridMultilevel"/>
    <w:tmpl w:val="AE8CD244"/>
    <w:lvl w:ilvl="0" w:tplc="04090003">
      <w:start w:val="1"/>
      <w:numFmt w:val="bullet"/>
      <w:lvlText w:val="o"/>
      <w:lvlJc w:val="left"/>
      <w:pPr>
        <w:ind w:left="4652" w:hanging="360"/>
      </w:pPr>
      <w:rPr>
        <w:rFonts w:ascii="Courier New" w:hAnsi="Courier New" w:cs="Courier New" w:hint="default"/>
      </w:rPr>
    </w:lvl>
    <w:lvl w:ilvl="1" w:tplc="04090003" w:tentative="1">
      <w:start w:val="1"/>
      <w:numFmt w:val="bullet"/>
      <w:lvlText w:val="o"/>
      <w:lvlJc w:val="left"/>
      <w:pPr>
        <w:ind w:left="5372" w:hanging="360"/>
      </w:pPr>
      <w:rPr>
        <w:rFonts w:ascii="Courier New" w:hAnsi="Courier New" w:cs="Courier New" w:hint="default"/>
      </w:rPr>
    </w:lvl>
    <w:lvl w:ilvl="2" w:tplc="04090005" w:tentative="1">
      <w:start w:val="1"/>
      <w:numFmt w:val="bullet"/>
      <w:lvlText w:val=""/>
      <w:lvlJc w:val="left"/>
      <w:pPr>
        <w:ind w:left="6092" w:hanging="360"/>
      </w:pPr>
      <w:rPr>
        <w:rFonts w:ascii="Wingdings" w:hAnsi="Wingdings" w:hint="default"/>
      </w:rPr>
    </w:lvl>
    <w:lvl w:ilvl="3" w:tplc="04090001" w:tentative="1">
      <w:start w:val="1"/>
      <w:numFmt w:val="bullet"/>
      <w:lvlText w:val=""/>
      <w:lvlJc w:val="left"/>
      <w:pPr>
        <w:ind w:left="6812" w:hanging="360"/>
      </w:pPr>
      <w:rPr>
        <w:rFonts w:ascii="Symbol" w:hAnsi="Symbol" w:hint="default"/>
      </w:rPr>
    </w:lvl>
    <w:lvl w:ilvl="4" w:tplc="04090003" w:tentative="1">
      <w:start w:val="1"/>
      <w:numFmt w:val="bullet"/>
      <w:lvlText w:val="o"/>
      <w:lvlJc w:val="left"/>
      <w:pPr>
        <w:ind w:left="7532" w:hanging="360"/>
      </w:pPr>
      <w:rPr>
        <w:rFonts w:ascii="Courier New" w:hAnsi="Courier New" w:cs="Courier New" w:hint="default"/>
      </w:rPr>
    </w:lvl>
    <w:lvl w:ilvl="5" w:tplc="04090005" w:tentative="1">
      <w:start w:val="1"/>
      <w:numFmt w:val="bullet"/>
      <w:lvlText w:val=""/>
      <w:lvlJc w:val="left"/>
      <w:pPr>
        <w:ind w:left="8252" w:hanging="360"/>
      </w:pPr>
      <w:rPr>
        <w:rFonts w:ascii="Wingdings" w:hAnsi="Wingdings" w:hint="default"/>
      </w:rPr>
    </w:lvl>
    <w:lvl w:ilvl="6" w:tplc="04090001" w:tentative="1">
      <w:start w:val="1"/>
      <w:numFmt w:val="bullet"/>
      <w:lvlText w:val=""/>
      <w:lvlJc w:val="left"/>
      <w:pPr>
        <w:ind w:left="8972" w:hanging="360"/>
      </w:pPr>
      <w:rPr>
        <w:rFonts w:ascii="Symbol" w:hAnsi="Symbol" w:hint="default"/>
      </w:rPr>
    </w:lvl>
    <w:lvl w:ilvl="7" w:tplc="04090003" w:tentative="1">
      <w:start w:val="1"/>
      <w:numFmt w:val="bullet"/>
      <w:lvlText w:val="o"/>
      <w:lvlJc w:val="left"/>
      <w:pPr>
        <w:ind w:left="9692" w:hanging="360"/>
      </w:pPr>
      <w:rPr>
        <w:rFonts w:ascii="Courier New" w:hAnsi="Courier New" w:cs="Courier New" w:hint="default"/>
      </w:rPr>
    </w:lvl>
    <w:lvl w:ilvl="8" w:tplc="04090005" w:tentative="1">
      <w:start w:val="1"/>
      <w:numFmt w:val="bullet"/>
      <w:lvlText w:val=""/>
      <w:lvlJc w:val="left"/>
      <w:pPr>
        <w:ind w:left="10412" w:hanging="360"/>
      </w:pPr>
      <w:rPr>
        <w:rFonts w:ascii="Wingdings" w:hAnsi="Wingdings" w:hint="default"/>
      </w:rPr>
    </w:lvl>
  </w:abstractNum>
  <w:abstractNum w:abstractNumId="8" w15:restartNumberingAfterBreak="0">
    <w:nsid w:val="37323CF1"/>
    <w:multiLevelType w:val="hybridMultilevel"/>
    <w:tmpl w:val="5C221A9E"/>
    <w:lvl w:ilvl="0" w:tplc="728835F0">
      <w:start w:val="1"/>
      <w:numFmt w:val="bullet"/>
      <w:lvlText w:val=""/>
      <w:lvlJc w:val="left"/>
      <w:pPr>
        <w:ind w:left="3365" w:hanging="360"/>
      </w:pPr>
      <w:rPr>
        <w:rFonts w:ascii="Symbol" w:hAnsi="Symbol" w:hint="default"/>
        <w:lang w:val="en-US"/>
      </w:rPr>
    </w:lvl>
    <w:lvl w:ilvl="1" w:tplc="04060003" w:tentative="1">
      <w:start w:val="1"/>
      <w:numFmt w:val="bullet"/>
      <w:lvlText w:val="o"/>
      <w:lvlJc w:val="left"/>
      <w:pPr>
        <w:ind w:left="4085" w:hanging="360"/>
      </w:pPr>
      <w:rPr>
        <w:rFonts w:ascii="Courier New" w:hAnsi="Courier New" w:cs="Courier New" w:hint="default"/>
      </w:rPr>
    </w:lvl>
    <w:lvl w:ilvl="2" w:tplc="04060005" w:tentative="1">
      <w:start w:val="1"/>
      <w:numFmt w:val="bullet"/>
      <w:lvlText w:val=""/>
      <w:lvlJc w:val="left"/>
      <w:pPr>
        <w:ind w:left="4805" w:hanging="360"/>
      </w:pPr>
      <w:rPr>
        <w:rFonts w:ascii="Wingdings" w:hAnsi="Wingdings" w:hint="default"/>
      </w:rPr>
    </w:lvl>
    <w:lvl w:ilvl="3" w:tplc="04060001" w:tentative="1">
      <w:start w:val="1"/>
      <w:numFmt w:val="bullet"/>
      <w:lvlText w:val=""/>
      <w:lvlJc w:val="left"/>
      <w:pPr>
        <w:ind w:left="5525" w:hanging="360"/>
      </w:pPr>
      <w:rPr>
        <w:rFonts w:ascii="Symbol" w:hAnsi="Symbol" w:hint="default"/>
      </w:rPr>
    </w:lvl>
    <w:lvl w:ilvl="4" w:tplc="04060003" w:tentative="1">
      <w:start w:val="1"/>
      <w:numFmt w:val="bullet"/>
      <w:lvlText w:val="o"/>
      <w:lvlJc w:val="left"/>
      <w:pPr>
        <w:ind w:left="6245" w:hanging="360"/>
      </w:pPr>
      <w:rPr>
        <w:rFonts w:ascii="Courier New" w:hAnsi="Courier New" w:cs="Courier New" w:hint="default"/>
      </w:rPr>
    </w:lvl>
    <w:lvl w:ilvl="5" w:tplc="04060005" w:tentative="1">
      <w:start w:val="1"/>
      <w:numFmt w:val="bullet"/>
      <w:lvlText w:val=""/>
      <w:lvlJc w:val="left"/>
      <w:pPr>
        <w:ind w:left="6965" w:hanging="360"/>
      </w:pPr>
      <w:rPr>
        <w:rFonts w:ascii="Wingdings" w:hAnsi="Wingdings" w:hint="default"/>
      </w:rPr>
    </w:lvl>
    <w:lvl w:ilvl="6" w:tplc="04060001" w:tentative="1">
      <w:start w:val="1"/>
      <w:numFmt w:val="bullet"/>
      <w:lvlText w:val=""/>
      <w:lvlJc w:val="left"/>
      <w:pPr>
        <w:ind w:left="7685" w:hanging="360"/>
      </w:pPr>
      <w:rPr>
        <w:rFonts w:ascii="Symbol" w:hAnsi="Symbol" w:hint="default"/>
      </w:rPr>
    </w:lvl>
    <w:lvl w:ilvl="7" w:tplc="04060003" w:tentative="1">
      <w:start w:val="1"/>
      <w:numFmt w:val="bullet"/>
      <w:lvlText w:val="o"/>
      <w:lvlJc w:val="left"/>
      <w:pPr>
        <w:ind w:left="8405" w:hanging="360"/>
      </w:pPr>
      <w:rPr>
        <w:rFonts w:ascii="Courier New" w:hAnsi="Courier New" w:cs="Courier New" w:hint="default"/>
      </w:rPr>
    </w:lvl>
    <w:lvl w:ilvl="8" w:tplc="04060005" w:tentative="1">
      <w:start w:val="1"/>
      <w:numFmt w:val="bullet"/>
      <w:lvlText w:val=""/>
      <w:lvlJc w:val="left"/>
      <w:pPr>
        <w:ind w:left="9125" w:hanging="360"/>
      </w:pPr>
      <w:rPr>
        <w:rFonts w:ascii="Wingdings" w:hAnsi="Wingdings" w:hint="default"/>
      </w:rPr>
    </w:lvl>
  </w:abstractNum>
  <w:abstractNum w:abstractNumId="9" w15:restartNumberingAfterBreak="0">
    <w:nsid w:val="37736E86"/>
    <w:multiLevelType w:val="hybridMultilevel"/>
    <w:tmpl w:val="E7EE595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0" w15:restartNumberingAfterBreak="0">
    <w:nsid w:val="3A6F7B3C"/>
    <w:multiLevelType w:val="hybridMultilevel"/>
    <w:tmpl w:val="2788106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1" w15:restartNumberingAfterBreak="0">
    <w:nsid w:val="3E82338F"/>
    <w:multiLevelType w:val="hybridMultilevel"/>
    <w:tmpl w:val="29AAAF36"/>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2" w15:restartNumberingAfterBreak="0">
    <w:nsid w:val="40617A71"/>
    <w:multiLevelType w:val="multilevel"/>
    <w:tmpl w:val="116CC13C"/>
    <w:lvl w:ilvl="0">
      <w:start w:val="1"/>
      <w:numFmt w:val="decimal"/>
      <w:lvlText w:val="%1"/>
      <w:lvlJc w:val="left"/>
      <w:pPr>
        <w:ind w:left="435" w:hanging="435"/>
      </w:pPr>
      <w:rPr>
        <w:rFonts w:hint="default"/>
      </w:rPr>
    </w:lvl>
    <w:lvl w:ilvl="1">
      <w:start w:val="1"/>
      <w:numFmt w:val="decimal"/>
      <w:lvlText w:val="%1.%2"/>
      <w:lvlJc w:val="left"/>
      <w:pPr>
        <w:ind w:left="3000" w:hanging="435"/>
      </w:pPr>
      <w:rPr>
        <w:rFonts w:hint="default"/>
      </w:rPr>
    </w:lvl>
    <w:lvl w:ilvl="2">
      <w:start w:val="1"/>
      <w:numFmt w:val="decimal"/>
      <w:lvlText w:val="%1.%2.%3"/>
      <w:lvlJc w:val="left"/>
      <w:pPr>
        <w:ind w:left="5850" w:hanging="720"/>
      </w:pPr>
      <w:rPr>
        <w:rFonts w:hint="default"/>
      </w:rPr>
    </w:lvl>
    <w:lvl w:ilvl="3">
      <w:start w:val="1"/>
      <w:numFmt w:val="decimal"/>
      <w:lvlText w:val="%1.%2.%3.%4"/>
      <w:lvlJc w:val="left"/>
      <w:pPr>
        <w:ind w:left="8415" w:hanging="720"/>
      </w:pPr>
      <w:rPr>
        <w:rFonts w:hint="default"/>
      </w:rPr>
    </w:lvl>
    <w:lvl w:ilvl="4">
      <w:start w:val="1"/>
      <w:numFmt w:val="decimal"/>
      <w:lvlText w:val="%1.%2.%3.%4.%5"/>
      <w:lvlJc w:val="left"/>
      <w:pPr>
        <w:ind w:left="11340" w:hanging="1080"/>
      </w:pPr>
      <w:rPr>
        <w:rFonts w:hint="default"/>
      </w:rPr>
    </w:lvl>
    <w:lvl w:ilvl="5">
      <w:start w:val="1"/>
      <w:numFmt w:val="decimal"/>
      <w:lvlText w:val="%1.%2.%3.%4.%5.%6"/>
      <w:lvlJc w:val="left"/>
      <w:pPr>
        <w:ind w:left="13905" w:hanging="1080"/>
      </w:pPr>
      <w:rPr>
        <w:rFonts w:hint="default"/>
      </w:rPr>
    </w:lvl>
    <w:lvl w:ilvl="6">
      <w:start w:val="1"/>
      <w:numFmt w:val="decimal"/>
      <w:lvlText w:val="%1.%2.%3.%4.%5.%6.%7"/>
      <w:lvlJc w:val="left"/>
      <w:pPr>
        <w:ind w:left="16470" w:hanging="1080"/>
      </w:pPr>
      <w:rPr>
        <w:rFonts w:hint="default"/>
      </w:rPr>
    </w:lvl>
    <w:lvl w:ilvl="7">
      <w:start w:val="1"/>
      <w:numFmt w:val="decimal"/>
      <w:lvlText w:val="%1.%2.%3.%4.%5.%6.%7.%8"/>
      <w:lvlJc w:val="left"/>
      <w:pPr>
        <w:ind w:left="19395" w:hanging="1440"/>
      </w:pPr>
      <w:rPr>
        <w:rFonts w:hint="default"/>
      </w:rPr>
    </w:lvl>
    <w:lvl w:ilvl="8">
      <w:start w:val="1"/>
      <w:numFmt w:val="decimal"/>
      <w:lvlText w:val="%1.%2.%3.%4.%5.%6.%7.%8.%9"/>
      <w:lvlJc w:val="left"/>
      <w:pPr>
        <w:ind w:left="21960" w:hanging="1440"/>
      </w:pPr>
      <w:rPr>
        <w:rFonts w:hint="default"/>
      </w:rPr>
    </w:lvl>
  </w:abstractNum>
  <w:abstractNum w:abstractNumId="13" w15:restartNumberingAfterBreak="0">
    <w:nsid w:val="41D01113"/>
    <w:multiLevelType w:val="hybridMultilevel"/>
    <w:tmpl w:val="69E4B220"/>
    <w:lvl w:ilvl="0" w:tplc="04090001">
      <w:start w:val="1"/>
      <w:numFmt w:val="bullet"/>
      <w:lvlText w:val=""/>
      <w:lvlJc w:val="left"/>
      <w:pPr>
        <w:ind w:left="4292" w:hanging="360"/>
      </w:pPr>
      <w:rPr>
        <w:rFonts w:ascii="Symbol" w:hAnsi="Symbol" w:hint="default"/>
      </w:rPr>
    </w:lvl>
    <w:lvl w:ilvl="1" w:tplc="04090003">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4" w15:restartNumberingAfterBreak="0">
    <w:nsid w:val="427D6DC8"/>
    <w:multiLevelType w:val="hybridMultilevel"/>
    <w:tmpl w:val="747A0FFC"/>
    <w:lvl w:ilvl="0" w:tplc="8BB0494E">
      <w:start w:val="1"/>
      <w:numFmt w:val="decimal"/>
      <w:pStyle w:val="ListParagraphnumberINDRYKNING"/>
      <w:lvlText w:val="%1."/>
      <w:lvlJc w:val="left"/>
      <w:pPr>
        <w:ind w:left="3932" w:hanging="360"/>
      </w:pPr>
    </w:lvl>
    <w:lvl w:ilvl="1" w:tplc="04060019" w:tentative="1">
      <w:start w:val="1"/>
      <w:numFmt w:val="lowerLetter"/>
      <w:lvlText w:val="%2."/>
      <w:lvlJc w:val="left"/>
      <w:pPr>
        <w:ind w:left="5068" w:hanging="360"/>
      </w:pPr>
    </w:lvl>
    <w:lvl w:ilvl="2" w:tplc="0406001B" w:tentative="1">
      <w:start w:val="1"/>
      <w:numFmt w:val="lowerRoman"/>
      <w:lvlText w:val="%3."/>
      <w:lvlJc w:val="right"/>
      <w:pPr>
        <w:ind w:left="5788" w:hanging="180"/>
      </w:pPr>
    </w:lvl>
    <w:lvl w:ilvl="3" w:tplc="0406000F" w:tentative="1">
      <w:start w:val="1"/>
      <w:numFmt w:val="decimal"/>
      <w:lvlText w:val="%4."/>
      <w:lvlJc w:val="left"/>
      <w:pPr>
        <w:ind w:left="6508" w:hanging="360"/>
      </w:pPr>
    </w:lvl>
    <w:lvl w:ilvl="4" w:tplc="04060019" w:tentative="1">
      <w:start w:val="1"/>
      <w:numFmt w:val="lowerLetter"/>
      <w:lvlText w:val="%5."/>
      <w:lvlJc w:val="left"/>
      <w:pPr>
        <w:ind w:left="7228" w:hanging="360"/>
      </w:pPr>
    </w:lvl>
    <w:lvl w:ilvl="5" w:tplc="0406001B" w:tentative="1">
      <w:start w:val="1"/>
      <w:numFmt w:val="lowerRoman"/>
      <w:lvlText w:val="%6."/>
      <w:lvlJc w:val="right"/>
      <w:pPr>
        <w:ind w:left="7948" w:hanging="180"/>
      </w:pPr>
    </w:lvl>
    <w:lvl w:ilvl="6" w:tplc="0406000F" w:tentative="1">
      <w:start w:val="1"/>
      <w:numFmt w:val="decimal"/>
      <w:lvlText w:val="%7."/>
      <w:lvlJc w:val="left"/>
      <w:pPr>
        <w:ind w:left="8668" w:hanging="360"/>
      </w:pPr>
    </w:lvl>
    <w:lvl w:ilvl="7" w:tplc="04060019" w:tentative="1">
      <w:start w:val="1"/>
      <w:numFmt w:val="lowerLetter"/>
      <w:lvlText w:val="%8."/>
      <w:lvlJc w:val="left"/>
      <w:pPr>
        <w:ind w:left="9388" w:hanging="360"/>
      </w:pPr>
    </w:lvl>
    <w:lvl w:ilvl="8" w:tplc="0406001B" w:tentative="1">
      <w:start w:val="1"/>
      <w:numFmt w:val="lowerRoman"/>
      <w:lvlText w:val="%9."/>
      <w:lvlJc w:val="right"/>
      <w:pPr>
        <w:ind w:left="10108" w:hanging="180"/>
      </w:pPr>
    </w:lvl>
  </w:abstractNum>
  <w:abstractNum w:abstractNumId="15" w15:restartNumberingAfterBreak="0">
    <w:nsid w:val="4E3C21BF"/>
    <w:multiLevelType w:val="hybridMultilevel"/>
    <w:tmpl w:val="025A914C"/>
    <w:lvl w:ilvl="0" w:tplc="976815EC">
      <w:start w:val="1"/>
      <w:numFmt w:val="bullet"/>
      <w:lvlText w:val=""/>
      <w:lvlJc w:val="left"/>
      <w:pPr>
        <w:ind w:left="3834" w:hanging="360"/>
      </w:pPr>
      <w:rPr>
        <w:rFonts w:ascii="Symbol" w:hAnsi="Symbol" w:hint="default"/>
        <w:lang w:val="en-US"/>
      </w:rPr>
    </w:lvl>
    <w:lvl w:ilvl="1" w:tplc="04060003">
      <w:start w:val="1"/>
      <w:numFmt w:val="bullet"/>
      <w:lvlText w:val="o"/>
      <w:lvlJc w:val="left"/>
      <w:pPr>
        <w:ind w:left="4554" w:hanging="360"/>
      </w:pPr>
      <w:rPr>
        <w:rFonts w:ascii="Courier New" w:hAnsi="Courier New" w:cs="Courier New" w:hint="default"/>
      </w:rPr>
    </w:lvl>
    <w:lvl w:ilvl="2" w:tplc="04060005" w:tentative="1">
      <w:start w:val="1"/>
      <w:numFmt w:val="bullet"/>
      <w:lvlText w:val=""/>
      <w:lvlJc w:val="left"/>
      <w:pPr>
        <w:ind w:left="5274" w:hanging="360"/>
      </w:pPr>
      <w:rPr>
        <w:rFonts w:ascii="Wingdings" w:hAnsi="Wingdings" w:hint="default"/>
      </w:rPr>
    </w:lvl>
    <w:lvl w:ilvl="3" w:tplc="04060001" w:tentative="1">
      <w:start w:val="1"/>
      <w:numFmt w:val="bullet"/>
      <w:lvlText w:val=""/>
      <w:lvlJc w:val="left"/>
      <w:pPr>
        <w:ind w:left="5994" w:hanging="360"/>
      </w:pPr>
      <w:rPr>
        <w:rFonts w:ascii="Symbol" w:hAnsi="Symbol" w:hint="default"/>
      </w:rPr>
    </w:lvl>
    <w:lvl w:ilvl="4" w:tplc="04060003" w:tentative="1">
      <w:start w:val="1"/>
      <w:numFmt w:val="bullet"/>
      <w:lvlText w:val="o"/>
      <w:lvlJc w:val="left"/>
      <w:pPr>
        <w:ind w:left="6714" w:hanging="360"/>
      </w:pPr>
      <w:rPr>
        <w:rFonts w:ascii="Courier New" w:hAnsi="Courier New" w:cs="Courier New" w:hint="default"/>
      </w:rPr>
    </w:lvl>
    <w:lvl w:ilvl="5" w:tplc="04060005" w:tentative="1">
      <w:start w:val="1"/>
      <w:numFmt w:val="bullet"/>
      <w:lvlText w:val=""/>
      <w:lvlJc w:val="left"/>
      <w:pPr>
        <w:ind w:left="7434" w:hanging="360"/>
      </w:pPr>
      <w:rPr>
        <w:rFonts w:ascii="Wingdings" w:hAnsi="Wingdings" w:hint="default"/>
      </w:rPr>
    </w:lvl>
    <w:lvl w:ilvl="6" w:tplc="04060001" w:tentative="1">
      <w:start w:val="1"/>
      <w:numFmt w:val="bullet"/>
      <w:lvlText w:val=""/>
      <w:lvlJc w:val="left"/>
      <w:pPr>
        <w:ind w:left="8154" w:hanging="360"/>
      </w:pPr>
      <w:rPr>
        <w:rFonts w:ascii="Symbol" w:hAnsi="Symbol" w:hint="default"/>
      </w:rPr>
    </w:lvl>
    <w:lvl w:ilvl="7" w:tplc="04060003" w:tentative="1">
      <w:start w:val="1"/>
      <w:numFmt w:val="bullet"/>
      <w:lvlText w:val="o"/>
      <w:lvlJc w:val="left"/>
      <w:pPr>
        <w:ind w:left="8874" w:hanging="360"/>
      </w:pPr>
      <w:rPr>
        <w:rFonts w:ascii="Courier New" w:hAnsi="Courier New" w:cs="Courier New" w:hint="default"/>
      </w:rPr>
    </w:lvl>
    <w:lvl w:ilvl="8" w:tplc="04060005" w:tentative="1">
      <w:start w:val="1"/>
      <w:numFmt w:val="bullet"/>
      <w:lvlText w:val=""/>
      <w:lvlJc w:val="left"/>
      <w:pPr>
        <w:ind w:left="9594" w:hanging="360"/>
      </w:pPr>
      <w:rPr>
        <w:rFonts w:ascii="Wingdings" w:hAnsi="Wingdings" w:hint="default"/>
      </w:rPr>
    </w:lvl>
  </w:abstractNum>
  <w:abstractNum w:abstractNumId="16" w15:restartNumberingAfterBreak="0">
    <w:nsid w:val="50935EE0"/>
    <w:multiLevelType w:val="hybridMultilevel"/>
    <w:tmpl w:val="028C2D0A"/>
    <w:lvl w:ilvl="0" w:tplc="04060001">
      <w:start w:val="1"/>
      <w:numFmt w:val="bullet"/>
      <w:lvlText w:val=""/>
      <w:lvlJc w:val="left"/>
      <w:pPr>
        <w:ind w:left="3720" w:hanging="360"/>
      </w:pPr>
      <w:rPr>
        <w:rFonts w:ascii="Symbol" w:hAnsi="Symbol" w:hint="default"/>
      </w:rPr>
    </w:lvl>
    <w:lvl w:ilvl="1" w:tplc="04060003">
      <w:start w:val="1"/>
      <w:numFmt w:val="bullet"/>
      <w:lvlText w:val="o"/>
      <w:lvlJc w:val="left"/>
      <w:pPr>
        <w:ind w:left="4440" w:hanging="360"/>
      </w:pPr>
      <w:rPr>
        <w:rFonts w:ascii="Courier New" w:hAnsi="Courier New" w:cs="Courier New" w:hint="default"/>
      </w:rPr>
    </w:lvl>
    <w:lvl w:ilvl="2" w:tplc="04060005">
      <w:start w:val="1"/>
      <w:numFmt w:val="bullet"/>
      <w:lvlText w:val=""/>
      <w:lvlJc w:val="left"/>
      <w:pPr>
        <w:ind w:left="5160" w:hanging="360"/>
      </w:pPr>
      <w:rPr>
        <w:rFonts w:ascii="Wingdings" w:hAnsi="Wingdings" w:hint="default"/>
      </w:rPr>
    </w:lvl>
    <w:lvl w:ilvl="3" w:tplc="04060001">
      <w:start w:val="1"/>
      <w:numFmt w:val="bullet"/>
      <w:lvlText w:val=""/>
      <w:lvlJc w:val="left"/>
      <w:pPr>
        <w:ind w:left="5880" w:hanging="360"/>
      </w:pPr>
      <w:rPr>
        <w:rFonts w:ascii="Symbol" w:hAnsi="Symbol" w:hint="default"/>
      </w:rPr>
    </w:lvl>
    <w:lvl w:ilvl="4" w:tplc="04060003">
      <w:start w:val="1"/>
      <w:numFmt w:val="bullet"/>
      <w:lvlText w:val="o"/>
      <w:lvlJc w:val="left"/>
      <w:pPr>
        <w:ind w:left="6600" w:hanging="360"/>
      </w:pPr>
      <w:rPr>
        <w:rFonts w:ascii="Courier New" w:hAnsi="Courier New" w:cs="Courier New" w:hint="default"/>
      </w:rPr>
    </w:lvl>
    <w:lvl w:ilvl="5" w:tplc="04060005">
      <w:start w:val="1"/>
      <w:numFmt w:val="bullet"/>
      <w:lvlText w:val=""/>
      <w:lvlJc w:val="left"/>
      <w:pPr>
        <w:ind w:left="7320" w:hanging="360"/>
      </w:pPr>
      <w:rPr>
        <w:rFonts w:ascii="Wingdings" w:hAnsi="Wingdings" w:hint="default"/>
      </w:rPr>
    </w:lvl>
    <w:lvl w:ilvl="6" w:tplc="04060001">
      <w:start w:val="1"/>
      <w:numFmt w:val="bullet"/>
      <w:lvlText w:val=""/>
      <w:lvlJc w:val="left"/>
      <w:pPr>
        <w:ind w:left="8040" w:hanging="360"/>
      </w:pPr>
      <w:rPr>
        <w:rFonts w:ascii="Symbol" w:hAnsi="Symbol" w:hint="default"/>
      </w:rPr>
    </w:lvl>
    <w:lvl w:ilvl="7" w:tplc="04060003">
      <w:start w:val="1"/>
      <w:numFmt w:val="bullet"/>
      <w:lvlText w:val="o"/>
      <w:lvlJc w:val="left"/>
      <w:pPr>
        <w:ind w:left="8760" w:hanging="360"/>
      </w:pPr>
      <w:rPr>
        <w:rFonts w:ascii="Courier New" w:hAnsi="Courier New" w:cs="Courier New" w:hint="default"/>
      </w:rPr>
    </w:lvl>
    <w:lvl w:ilvl="8" w:tplc="04060005">
      <w:start w:val="1"/>
      <w:numFmt w:val="bullet"/>
      <w:lvlText w:val=""/>
      <w:lvlJc w:val="left"/>
      <w:pPr>
        <w:ind w:left="9480" w:hanging="360"/>
      </w:pPr>
      <w:rPr>
        <w:rFonts w:ascii="Wingdings" w:hAnsi="Wingdings" w:hint="default"/>
      </w:rPr>
    </w:lvl>
  </w:abstractNum>
  <w:abstractNum w:abstractNumId="17" w15:restartNumberingAfterBreak="0">
    <w:nsid w:val="53A51839"/>
    <w:multiLevelType w:val="hybridMultilevel"/>
    <w:tmpl w:val="99E203A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8" w15:restartNumberingAfterBreak="0">
    <w:nsid w:val="558D3D1C"/>
    <w:multiLevelType w:val="hybridMultilevel"/>
    <w:tmpl w:val="1F00A412"/>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19" w15:restartNumberingAfterBreak="0">
    <w:nsid w:val="5AEF5882"/>
    <w:multiLevelType w:val="hybridMultilevel"/>
    <w:tmpl w:val="BA9EEF4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0" w15:restartNumberingAfterBreak="0">
    <w:nsid w:val="5B2974AE"/>
    <w:multiLevelType w:val="hybridMultilevel"/>
    <w:tmpl w:val="1D0CDD1E"/>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1" w15:restartNumberingAfterBreak="0">
    <w:nsid w:val="62482E3B"/>
    <w:multiLevelType w:val="hybridMultilevel"/>
    <w:tmpl w:val="488A6A9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2" w15:restartNumberingAfterBreak="0">
    <w:nsid w:val="691349E6"/>
    <w:multiLevelType w:val="hybridMultilevel"/>
    <w:tmpl w:val="6F5CAA1C"/>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3" w15:restartNumberingAfterBreak="0">
    <w:nsid w:val="6AE8174A"/>
    <w:multiLevelType w:val="hybridMultilevel"/>
    <w:tmpl w:val="0BAC482A"/>
    <w:lvl w:ilvl="0" w:tplc="04090003">
      <w:start w:val="1"/>
      <w:numFmt w:val="bullet"/>
      <w:lvlText w:val="o"/>
      <w:lvlJc w:val="left"/>
      <w:pPr>
        <w:ind w:left="4652" w:hanging="360"/>
      </w:pPr>
      <w:rPr>
        <w:rFonts w:ascii="Courier New" w:hAnsi="Courier New" w:cs="Courier New" w:hint="default"/>
      </w:rPr>
    </w:lvl>
    <w:lvl w:ilvl="1" w:tplc="04090003" w:tentative="1">
      <w:start w:val="1"/>
      <w:numFmt w:val="bullet"/>
      <w:lvlText w:val="o"/>
      <w:lvlJc w:val="left"/>
      <w:pPr>
        <w:ind w:left="5372" w:hanging="360"/>
      </w:pPr>
      <w:rPr>
        <w:rFonts w:ascii="Courier New" w:hAnsi="Courier New" w:cs="Courier New" w:hint="default"/>
      </w:rPr>
    </w:lvl>
    <w:lvl w:ilvl="2" w:tplc="04090005" w:tentative="1">
      <w:start w:val="1"/>
      <w:numFmt w:val="bullet"/>
      <w:lvlText w:val=""/>
      <w:lvlJc w:val="left"/>
      <w:pPr>
        <w:ind w:left="6092" w:hanging="360"/>
      </w:pPr>
      <w:rPr>
        <w:rFonts w:ascii="Wingdings" w:hAnsi="Wingdings" w:hint="default"/>
      </w:rPr>
    </w:lvl>
    <w:lvl w:ilvl="3" w:tplc="04090001" w:tentative="1">
      <w:start w:val="1"/>
      <w:numFmt w:val="bullet"/>
      <w:lvlText w:val=""/>
      <w:lvlJc w:val="left"/>
      <w:pPr>
        <w:ind w:left="6812" w:hanging="360"/>
      </w:pPr>
      <w:rPr>
        <w:rFonts w:ascii="Symbol" w:hAnsi="Symbol" w:hint="default"/>
      </w:rPr>
    </w:lvl>
    <w:lvl w:ilvl="4" w:tplc="04090003" w:tentative="1">
      <w:start w:val="1"/>
      <w:numFmt w:val="bullet"/>
      <w:lvlText w:val="o"/>
      <w:lvlJc w:val="left"/>
      <w:pPr>
        <w:ind w:left="7532" w:hanging="360"/>
      </w:pPr>
      <w:rPr>
        <w:rFonts w:ascii="Courier New" w:hAnsi="Courier New" w:cs="Courier New" w:hint="default"/>
      </w:rPr>
    </w:lvl>
    <w:lvl w:ilvl="5" w:tplc="04090005" w:tentative="1">
      <w:start w:val="1"/>
      <w:numFmt w:val="bullet"/>
      <w:lvlText w:val=""/>
      <w:lvlJc w:val="left"/>
      <w:pPr>
        <w:ind w:left="8252" w:hanging="360"/>
      </w:pPr>
      <w:rPr>
        <w:rFonts w:ascii="Wingdings" w:hAnsi="Wingdings" w:hint="default"/>
      </w:rPr>
    </w:lvl>
    <w:lvl w:ilvl="6" w:tplc="04090001" w:tentative="1">
      <w:start w:val="1"/>
      <w:numFmt w:val="bullet"/>
      <w:lvlText w:val=""/>
      <w:lvlJc w:val="left"/>
      <w:pPr>
        <w:ind w:left="8972" w:hanging="360"/>
      </w:pPr>
      <w:rPr>
        <w:rFonts w:ascii="Symbol" w:hAnsi="Symbol" w:hint="default"/>
      </w:rPr>
    </w:lvl>
    <w:lvl w:ilvl="7" w:tplc="04090003" w:tentative="1">
      <w:start w:val="1"/>
      <w:numFmt w:val="bullet"/>
      <w:lvlText w:val="o"/>
      <w:lvlJc w:val="left"/>
      <w:pPr>
        <w:ind w:left="9692" w:hanging="360"/>
      </w:pPr>
      <w:rPr>
        <w:rFonts w:ascii="Courier New" w:hAnsi="Courier New" w:cs="Courier New" w:hint="default"/>
      </w:rPr>
    </w:lvl>
    <w:lvl w:ilvl="8" w:tplc="04090005" w:tentative="1">
      <w:start w:val="1"/>
      <w:numFmt w:val="bullet"/>
      <w:lvlText w:val=""/>
      <w:lvlJc w:val="left"/>
      <w:pPr>
        <w:ind w:left="10412" w:hanging="360"/>
      </w:pPr>
      <w:rPr>
        <w:rFonts w:ascii="Wingdings" w:hAnsi="Wingdings" w:hint="default"/>
      </w:rPr>
    </w:lvl>
  </w:abstractNum>
  <w:abstractNum w:abstractNumId="24" w15:restartNumberingAfterBreak="0">
    <w:nsid w:val="6E4D625D"/>
    <w:multiLevelType w:val="hybridMultilevel"/>
    <w:tmpl w:val="9CD8A7A0"/>
    <w:lvl w:ilvl="0" w:tplc="04090001">
      <w:start w:val="1"/>
      <w:numFmt w:val="bullet"/>
      <w:lvlText w:val=""/>
      <w:lvlJc w:val="left"/>
      <w:pPr>
        <w:ind w:left="4292" w:hanging="360"/>
      </w:pPr>
      <w:rPr>
        <w:rFonts w:ascii="Symbol" w:hAnsi="Symbol" w:hint="default"/>
      </w:rPr>
    </w:lvl>
    <w:lvl w:ilvl="1" w:tplc="04090003" w:tentative="1">
      <w:start w:val="1"/>
      <w:numFmt w:val="bullet"/>
      <w:lvlText w:val="o"/>
      <w:lvlJc w:val="left"/>
      <w:pPr>
        <w:ind w:left="5012" w:hanging="360"/>
      </w:pPr>
      <w:rPr>
        <w:rFonts w:ascii="Courier New" w:hAnsi="Courier New" w:cs="Courier New" w:hint="default"/>
      </w:rPr>
    </w:lvl>
    <w:lvl w:ilvl="2" w:tplc="04090005" w:tentative="1">
      <w:start w:val="1"/>
      <w:numFmt w:val="bullet"/>
      <w:lvlText w:val=""/>
      <w:lvlJc w:val="left"/>
      <w:pPr>
        <w:ind w:left="5732" w:hanging="360"/>
      </w:pPr>
      <w:rPr>
        <w:rFonts w:ascii="Wingdings" w:hAnsi="Wingdings" w:hint="default"/>
      </w:rPr>
    </w:lvl>
    <w:lvl w:ilvl="3" w:tplc="04090001" w:tentative="1">
      <w:start w:val="1"/>
      <w:numFmt w:val="bullet"/>
      <w:lvlText w:val=""/>
      <w:lvlJc w:val="left"/>
      <w:pPr>
        <w:ind w:left="6452" w:hanging="360"/>
      </w:pPr>
      <w:rPr>
        <w:rFonts w:ascii="Symbol" w:hAnsi="Symbol" w:hint="default"/>
      </w:rPr>
    </w:lvl>
    <w:lvl w:ilvl="4" w:tplc="04090003" w:tentative="1">
      <w:start w:val="1"/>
      <w:numFmt w:val="bullet"/>
      <w:lvlText w:val="o"/>
      <w:lvlJc w:val="left"/>
      <w:pPr>
        <w:ind w:left="7172" w:hanging="360"/>
      </w:pPr>
      <w:rPr>
        <w:rFonts w:ascii="Courier New" w:hAnsi="Courier New" w:cs="Courier New" w:hint="default"/>
      </w:rPr>
    </w:lvl>
    <w:lvl w:ilvl="5" w:tplc="04090005" w:tentative="1">
      <w:start w:val="1"/>
      <w:numFmt w:val="bullet"/>
      <w:lvlText w:val=""/>
      <w:lvlJc w:val="left"/>
      <w:pPr>
        <w:ind w:left="7892" w:hanging="360"/>
      </w:pPr>
      <w:rPr>
        <w:rFonts w:ascii="Wingdings" w:hAnsi="Wingdings" w:hint="default"/>
      </w:rPr>
    </w:lvl>
    <w:lvl w:ilvl="6" w:tplc="04090001" w:tentative="1">
      <w:start w:val="1"/>
      <w:numFmt w:val="bullet"/>
      <w:lvlText w:val=""/>
      <w:lvlJc w:val="left"/>
      <w:pPr>
        <w:ind w:left="8612" w:hanging="360"/>
      </w:pPr>
      <w:rPr>
        <w:rFonts w:ascii="Symbol" w:hAnsi="Symbol" w:hint="default"/>
      </w:rPr>
    </w:lvl>
    <w:lvl w:ilvl="7" w:tplc="04090003" w:tentative="1">
      <w:start w:val="1"/>
      <w:numFmt w:val="bullet"/>
      <w:lvlText w:val="o"/>
      <w:lvlJc w:val="left"/>
      <w:pPr>
        <w:ind w:left="9332" w:hanging="360"/>
      </w:pPr>
      <w:rPr>
        <w:rFonts w:ascii="Courier New" w:hAnsi="Courier New" w:cs="Courier New" w:hint="default"/>
      </w:rPr>
    </w:lvl>
    <w:lvl w:ilvl="8" w:tplc="04090005" w:tentative="1">
      <w:start w:val="1"/>
      <w:numFmt w:val="bullet"/>
      <w:lvlText w:val=""/>
      <w:lvlJc w:val="left"/>
      <w:pPr>
        <w:ind w:left="10052" w:hanging="360"/>
      </w:pPr>
      <w:rPr>
        <w:rFonts w:ascii="Wingdings" w:hAnsi="Wingdings" w:hint="default"/>
      </w:rPr>
    </w:lvl>
  </w:abstractNum>
  <w:abstractNum w:abstractNumId="25" w15:restartNumberingAfterBreak="0">
    <w:nsid w:val="6F154C15"/>
    <w:multiLevelType w:val="hybridMultilevel"/>
    <w:tmpl w:val="F260D434"/>
    <w:lvl w:ilvl="0" w:tplc="B15235FE">
      <w:start w:val="1"/>
      <w:numFmt w:val="bullet"/>
      <w:pStyle w:val="ListParagraph"/>
      <w:lvlText w:val=""/>
      <w:lvlJc w:val="left"/>
      <w:pPr>
        <w:ind w:left="3328" w:hanging="360"/>
      </w:pPr>
      <w:rPr>
        <w:rFonts w:ascii="Symbol" w:hAnsi="Symbol"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abstractNum w:abstractNumId="26" w15:restartNumberingAfterBreak="0">
    <w:nsid w:val="7BDB5639"/>
    <w:multiLevelType w:val="hybridMultilevel"/>
    <w:tmpl w:val="592416B2"/>
    <w:lvl w:ilvl="0" w:tplc="031450E6">
      <w:start w:val="1"/>
      <w:numFmt w:val="decimal"/>
      <w:pStyle w:val="ListParagraphnumbers"/>
      <w:lvlText w:val="%1."/>
      <w:lvlJc w:val="left"/>
      <w:pPr>
        <w:ind w:left="4292" w:hanging="360"/>
      </w:pPr>
    </w:lvl>
    <w:lvl w:ilvl="1" w:tplc="20000019" w:tentative="1">
      <w:start w:val="1"/>
      <w:numFmt w:val="lowerLetter"/>
      <w:lvlText w:val="%2."/>
      <w:lvlJc w:val="left"/>
      <w:pPr>
        <w:ind w:left="5012" w:hanging="360"/>
      </w:pPr>
    </w:lvl>
    <w:lvl w:ilvl="2" w:tplc="2000001B" w:tentative="1">
      <w:start w:val="1"/>
      <w:numFmt w:val="lowerRoman"/>
      <w:lvlText w:val="%3."/>
      <w:lvlJc w:val="right"/>
      <w:pPr>
        <w:ind w:left="5732" w:hanging="180"/>
      </w:pPr>
    </w:lvl>
    <w:lvl w:ilvl="3" w:tplc="2000000F" w:tentative="1">
      <w:start w:val="1"/>
      <w:numFmt w:val="decimal"/>
      <w:lvlText w:val="%4."/>
      <w:lvlJc w:val="left"/>
      <w:pPr>
        <w:ind w:left="6452" w:hanging="360"/>
      </w:pPr>
    </w:lvl>
    <w:lvl w:ilvl="4" w:tplc="20000019" w:tentative="1">
      <w:start w:val="1"/>
      <w:numFmt w:val="lowerLetter"/>
      <w:lvlText w:val="%5."/>
      <w:lvlJc w:val="left"/>
      <w:pPr>
        <w:ind w:left="7172" w:hanging="360"/>
      </w:pPr>
    </w:lvl>
    <w:lvl w:ilvl="5" w:tplc="2000001B" w:tentative="1">
      <w:start w:val="1"/>
      <w:numFmt w:val="lowerRoman"/>
      <w:lvlText w:val="%6."/>
      <w:lvlJc w:val="right"/>
      <w:pPr>
        <w:ind w:left="7892" w:hanging="180"/>
      </w:pPr>
    </w:lvl>
    <w:lvl w:ilvl="6" w:tplc="2000000F" w:tentative="1">
      <w:start w:val="1"/>
      <w:numFmt w:val="decimal"/>
      <w:lvlText w:val="%7."/>
      <w:lvlJc w:val="left"/>
      <w:pPr>
        <w:ind w:left="8612" w:hanging="360"/>
      </w:pPr>
    </w:lvl>
    <w:lvl w:ilvl="7" w:tplc="20000019" w:tentative="1">
      <w:start w:val="1"/>
      <w:numFmt w:val="lowerLetter"/>
      <w:lvlText w:val="%8."/>
      <w:lvlJc w:val="left"/>
      <w:pPr>
        <w:ind w:left="9332" w:hanging="360"/>
      </w:pPr>
    </w:lvl>
    <w:lvl w:ilvl="8" w:tplc="2000001B" w:tentative="1">
      <w:start w:val="1"/>
      <w:numFmt w:val="lowerRoman"/>
      <w:lvlText w:val="%9."/>
      <w:lvlJc w:val="right"/>
      <w:pPr>
        <w:ind w:left="10052" w:hanging="180"/>
      </w:pPr>
    </w:lvl>
  </w:abstractNum>
  <w:num w:numId="1" w16cid:durableId="22946157">
    <w:abstractNumId w:val="14"/>
  </w:num>
  <w:num w:numId="2" w16cid:durableId="1056391265">
    <w:abstractNumId w:val="25"/>
  </w:num>
  <w:num w:numId="3" w16cid:durableId="899749920">
    <w:abstractNumId w:val="26"/>
  </w:num>
  <w:num w:numId="4" w16cid:durableId="1908303305">
    <w:abstractNumId w:val="21"/>
  </w:num>
  <w:num w:numId="5" w16cid:durableId="1780297950">
    <w:abstractNumId w:val="5"/>
  </w:num>
  <w:num w:numId="6" w16cid:durableId="1608659057">
    <w:abstractNumId w:val="18"/>
  </w:num>
  <w:num w:numId="7" w16cid:durableId="1530411634">
    <w:abstractNumId w:val="3"/>
  </w:num>
  <w:num w:numId="8" w16cid:durableId="2145735338">
    <w:abstractNumId w:val="0"/>
  </w:num>
  <w:num w:numId="9" w16cid:durableId="1333798551">
    <w:abstractNumId w:val="10"/>
  </w:num>
  <w:num w:numId="10" w16cid:durableId="1840080450">
    <w:abstractNumId w:val="23"/>
  </w:num>
  <w:num w:numId="11" w16cid:durableId="2005276679">
    <w:abstractNumId w:val="11"/>
  </w:num>
  <w:num w:numId="12" w16cid:durableId="1406105982">
    <w:abstractNumId w:val="24"/>
  </w:num>
  <w:num w:numId="13" w16cid:durableId="1516188984">
    <w:abstractNumId w:val="4"/>
  </w:num>
  <w:num w:numId="14" w16cid:durableId="564875258">
    <w:abstractNumId w:val="6"/>
  </w:num>
  <w:num w:numId="15" w16cid:durableId="1835100943">
    <w:abstractNumId w:val="16"/>
  </w:num>
  <w:num w:numId="16" w16cid:durableId="2065788855">
    <w:abstractNumId w:val="9"/>
  </w:num>
  <w:num w:numId="17" w16cid:durableId="330522833">
    <w:abstractNumId w:val="12"/>
  </w:num>
  <w:num w:numId="18" w16cid:durableId="484978489">
    <w:abstractNumId w:val="2"/>
  </w:num>
  <w:num w:numId="19" w16cid:durableId="719984335">
    <w:abstractNumId w:val="1"/>
  </w:num>
  <w:num w:numId="20" w16cid:durableId="102310786">
    <w:abstractNumId w:val="15"/>
  </w:num>
  <w:num w:numId="21" w16cid:durableId="810100928">
    <w:abstractNumId w:val="20"/>
  </w:num>
  <w:num w:numId="22" w16cid:durableId="1577470388">
    <w:abstractNumId w:val="7"/>
  </w:num>
  <w:num w:numId="23" w16cid:durableId="1074166192">
    <w:abstractNumId w:val="13"/>
  </w:num>
  <w:num w:numId="24" w16cid:durableId="2103724908">
    <w:abstractNumId w:val="8"/>
  </w:num>
  <w:num w:numId="25" w16cid:durableId="379592387">
    <w:abstractNumId w:val="19"/>
  </w:num>
  <w:num w:numId="26" w16cid:durableId="208224930">
    <w:abstractNumId w:val="17"/>
  </w:num>
  <w:num w:numId="27" w16cid:durableId="802574017">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73"/>
    <w:rsid w:val="00007C9D"/>
    <w:rsid w:val="00007D0E"/>
    <w:rsid w:val="00010BC8"/>
    <w:rsid w:val="00025867"/>
    <w:rsid w:val="00026CAF"/>
    <w:rsid w:val="00036248"/>
    <w:rsid w:val="00036B43"/>
    <w:rsid w:val="00045194"/>
    <w:rsid w:val="0005416D"/>
    <w:rsid w:val="00054FA5"/>
    <w:rsid w:val="00056805"/>
    <w:rsid w:val="00056C43"/>
    <w:rsid w:val="00060123"/>
    <w:rsid w:val="00061749"/>
    <w:rsid w:val="0006333C"/>
    <w:rsid w:val="00071825"/>
    <w:rsid w:val="000744EC"/>
    <w:rsid w:val="00076D2E"/>
    <w:rsid w:val="000823AD"/>
    <w:rsid w:val="00083981"/>
    <w:rsid w:val="000877F0"/>
    <w:rsid w:val="000904DA"/>
    <w:rsid w:val="00090E97"/>
    <w:rsid w:val="000914A9"/>
    <w:rsid w:val="000A24CE"/>
    <w:rsid w:val="000A607D"/>
    <w:rsid w:val="000A7AA4"/>
    <w:rsid w:val="000B3AF8"/>
    <w:rsid w:val="000B6604"/>
    <w:rsid w:val="000C6D06"/>
    <w:rsid w:val="000C77FE"/>
    <w:rsid w:val="000D3935"/>
    <w:rsid w:val="000D5D5E"/>
    <w:rsid w:val="000D601B"/>
    <w:rsid w:val="000F09B1"/>
    <w:rsid w:val="00105D92"/>
    <w:rsid w:val="001100AF"/>
    <w:rsid w:val="00113FE5"/>
    <w:rsid w:val="001328D2"/>
    <w:rsid w:val="00134D13"/>
    <w:rsid w:val="00140723"/>
    <w:rsid w:val="0015063E"/>
    <w:rsid w:val="001535FA"/>
    <w:rsid w:val="00160A44"/>
    <w:rsid w:val="00165871"/>
    <w:rsid w:val="00171C77"/>
    <w:rsid w:val="00176148"/>
    <w:rsid w:val="001769E5"/>
    <w:rsid w:val="00183CC2"/>
    <w:rsid w:val="00186AA4"/>
    <w:rsid w:val="001910B6"/>
    <w:rsid w:val="00192F8E"/>
    <w:rsid w:val="001961BF"/>
    <w:rsid w:val="001B0622"/>
    <w:rsid w:val="001B2A93"/>
    <w:rsid w:val="001B7C36"/>
    <w:rsid w:val="001C6CBE"/>
    <w:rsid w:val="001D0495"/>
    <w:rsid w:val="001D2326"/>
    <w:rsid w:val="001D30D9"/>
    <w:rsid w:val="001D47B6"/>
    <w:rsid w:val="001E3374"/>
    <w:rsid w:val="001E7B53"/>
    <w:rsid w:val="001F60F1"/>
    <w:rsid w:val="001F619C"/>
    <w:rsid w:val="00203316"/>
    <w:rsid w:val="002056EF"/>
    <w:rsid w:val="00205CD6"/>
    <w:rsid w:val="00207595"/>
    <w:rsid w:val="0021152C"/>
    <w:rsid w:val="002121D7"/>
    <w:rsid w:val="0022290C"/>
    <w:rsid w:val="00222963"/>
    <w:rsid w:val="00224B6C"/>
    <w:rsid w:val="00233E3E"/>
    <w:rsid w:val="002456C5"/>
    <w:rsid w:val="00246B77"/>
    <w:rsid w:val="002540B7"/>
    <w:rsid w:val="00254B8F"/>
    <w:rsid w:val="0026105C"/>
    <w:rsid w:val="0026621D"/>
    <w:rsid w:val="0027766B"/>
    <w:rsid w:val="00285A26"/>
    <w:rsid w:val="0028646A"/>
    <w:rsid w:val="00286AED"/>
    <w:rsid w:val="002925E8"/>
    <w:rsid w:val="00297D72"/>
    <w:rsid w:val="002A2676"/>
    <w:rsid w:val="002A76D2"/>
    <w:rsid w:val="002B38D8"/>
    <w:rsid w:val="002B6B50"/>
    <w:rsid w:val="002C194C"/>
    <w:rsid w:val="002C2ACC"/>
    <w:rsid w:val="002C4B30"/>
    <w:rsid w:val="002D7484"/>
    <w:rsid w:val="002E60F5"/>
    <w:rsid w:val="002E7766"/>
    <w:rsid w:val="00302EAE"/>
    <w:rsid w:val="003076EC"/>
    <w:rsid w:val="0031262F"/>
    <w:rsid w:val="00312700"/>
    <w:rsid w:val="0031716F"/>
    <w:rsid w:val="00317402"/>
    <w:rsid w:val="00317A79"/>
    <w:rsid w:val="003213D4"/>
    <w:rsid w:val="003265D8"/>
    <w:rsid w:val="00327A79"/>
    <w:rsid w:val="0033459C"/>
    <w:rsid w:val="0034597E"/>
    <w:rsid w:val="00345F14"/>
    <w:rsid w:val="00351DB2"/>
    <w:rsid w:val="00360DF9"/>
    <w:rsid w:val="00362AE7"/>
    <w:rsid w:val="00364067"/>
    <w:rsid w:val="0037485C"/>
    <w:rsid w:val="00377D28"/>
    <w:rsid w:val="00382E2E"/>
    <w:rsid w:val="00384AC8"/>
    <w:rsid w:val="00386CB7"/>
    <w:rsid w:val="00393660"/>
    <w:rsid w:val="003959C5"/>
    <w:rsid w:val="003A1B1D"/>
    <w:rsid w:val="003A36A5"/>
    <w:rsid w:val="003A3AFF"/>
    <w:rsid w:val="003A4256"/>
    <w:rsid w:val="003B1B8C"/>
    <w:rsid w:val="003B49BB"/>
    <w:rsid w:val="003C0026"/>
    <w:rsid w:val="003C0BD7"/>
    <w:rsid w:val="003C0F65"/>
    <w:rsid w:val="003C7FB7"/>
    <w:rsid w:val="003D13B0"/>
    <w:rsid w:val="003D1B9B"/>
    <w:rsid w:val="003D2510"/>
    <w:rsid w:val="003D53DB"/>
    <w:rsid w:val="003E3B68"/>
    <w:rsid w:val="003E5BDF"/>
    <w:rsid w:val="003E76EF"/>
    <w:rsid w:val="003F0482"/>
    <w:rsid w:val="003F1E8C"/>
    <w:rsid w:val="003F47F8"/>
    <w:rsid w:val="00404189"/>
    <w:rsid w:val="004074B6"/>
    <w:rsid w:val="004102A2"/>
    <w:rsid w:val="00411A58"/>
    <w:rsid w:val="00420CC6"/>
    <w:rsid w:val="004350F2"/>
    <w:rsid w:val="00435EF8"/>
    <w:rsid w:val="00442333"/>
    <w:rsid w:val="00442A3F"/>
    <w:rsid w:val="00451865"/>
    <w:rsid w:val="00453923"/>
    <w:rsid w:val="0045454E"/>
    <w:rsid w:val="00457673"/>
    <w:rsid w:val="00466767"/>
    <w:rsid w:val="004744BA"/>
    <w:rsid w:val="00487B95"/>
    <w:rsid w:val="00487EF4"/>
    <w:rsid w:val="00490EB7"/>
    <w:rsid w:val="00495E05"/>
    <w:rsid w:val="004B63C9"/>
    <w:rsid w:val="004B7EEC"/>
    <w:rsid w:val="004C01C0"/>
    <w:rsid w:val="004C514F"/>
    <w:rsid w:val="004D10BF"/>
    <w:rsid w:val="004D409E"/>
    <w:rsid w:val="004E44BD"/>
    <w:rsid w:val="004E5EA9"/>
    <w:rsid w:val="00500B4F"/>
    <w:rsid w:val="005107E1"/>
    <w:rsid w:val="0051391F"/>
    <w:rsid w:val="00521E18"/>
    <w:rsid w:val="00522182"/>
    <w:rsid w:val="005230A8"/>
    <w:rsid w:val="005246C4"/>
    <w:rsid w:val="005347B9"/>
    <w:rsid w:val="00534F6A"/>
    <w:rsid w:val="00537B4B"/>
    <w:rsid w:val="00541463"/>
    <w:rsid w:val="00545E45"/>
    <w:rsid w:val="00547773"/>
    <w:rsid w:val="005529A7"/>
    <w:rsid w:val="00556D2D"/>
    <w:rsid w:val="0056045C"/>
    <w:rsid w:val="005633A0"/>
    <w:rsid w:val="00565996"/>
    <w:rsid w:val="005876F7"/>
    <w:rsid w:val="00592591"/>
    <w:rsid w:val="00593935"/>
    <w:rsid w:val="005A1DDE"/>
    <w:rsid w:val="005A6915"/>
    <w:rsid w:val="005B5159"/>
    <w:rsid w:val="005B617B"/>
    <w:rsid w:val="005C77F9"/>
    <w:rsid w:val="005C7B10"/>
    <w:rsid w:val="005D18AD"/>
    <w:rsid w:val="005D5B33"/>
    <w:rsid w:val="005E38E8"/>
    <w:rsid w:val="005E5A9F"/>
    <w:rsid w:val="005F31C5"/>
    <w:rsid w:val="00604F02"/>
    <w:rsid w:val="00611A9C"/>
    <w:rsid w:val="006221DF"/>
    <w:rsid w:val="00625988"/>
    <w:rsid w:val="00626A10"/>
    <w:rsid w:val="00631543"/>
    <w:rsid w:val="006432BB"/>
    <w:rsid w:val="00643B79"/>
    <w:rsid w:val="00652A48"/>
    <w:rsid w:val="00653CA5"/>
    <w:rsid w:val="00654F67"/>
    <w:rsid w:val="00662011"/>
    <w:rsid w:val="0066439A"/>
    <w:rsid w:val="00680D17"/>
    <w:rsid w:val="006820A7"/>
    <w:rsid w:val="00686CC8"/>
    <w:rsid w:val="00691556"/>
    <w:rsid w:val="006934B3"/>
    <w:rsid w:val="006962DD"/>
    <w:rsid w:val="00696C49"/>
    <w:rsid w:val="006A465A"/>
    <w:rsid w:val="006B7A61"/>
    <w:rsid w:val="006C1472"/>
    <w:rsid w:val="006C63D5"/>
    <w:rsid w:val="006C7390"/>
    <w:rsid w:val="006D4F50"/>
    <w:rsid w:val="006E043B"/>
    <w:rsid w:val="006E107E"/>
    <w:rsid w:val="006E123B"/>
    <w:rsid w:val="006E432C"/>
    <w:rsid w:val="006E554B"/>
    <w:rsid w:val="006E59B4"/>
    <w:rsid w:val="006E7F5D"/>
    <w:rsid w:val="006F5DC5"/>
    <w:rsid w:val="0070054D"/>
    <w:rsid w:val="0070236D"/>
    <w:rsid w:val="007029C1"/>
    <w:rsid w:val="00711A63"/>
    <w:rsid w:val="00713B13"/>
    <w:rsid w:val="007151EF"/>
    <w:rsid w:val="00727513"/>
    <w:rsid w:val="00732357"/>
    <w:rsid w:val="00735DDE"/>
    <w:rsid w:val="00736358"/>
    <w:rsid w:val="0073797D"/>
    <w:rsid w:val="00741090"/>
    <w:rsid w:val="00751F90"/>
    <w:rsid w:val="00753572"/>
    <w:rsid w:val="00756AE8"/>
    <w:rsid w:val="00757966"/>
    <w:rsid w:val="00762557"/>
    <w:rsid w:val="00770099"/>
    <w:rsid w:val="00772742"/>
    <w:rsid w:val="00777F8A"/>
    <w:rsid w:val="007815B3"/>
    <w:rsid w:val="007817B1"/>
    <w:rsid w:val="0079040C"/>
    <w:rsid w:val="0079516D"/>
    <w:rsid w:val="00796585"/>
    <w:rsid w:val="007A6B04"/>
    <w:rsid w:val="007B1FE8"/>
    <w:rsid w:val="007B4C1F"/>
    <w:rsid w:val="007B5C5A"/>
    <w:rsid w:val="007B5D46"/>
    <w:rsid w:val="007E0CF8"/>
    <w:rsid w:val="007E4989"/>
    <w:rsid w:val="007F0D46"/>
    <w:rsid w:val="008015EF"/>
    <w:rsid w:val="008017FC"/>
    <w:rsid w:val="00805A5A"/>
    <w:rsid w:val="00811B25"/>
    <w:rsid w:val="00814796"/>
    <w:rsid w:val="00814D28"/>
    <w:rsid w:val="0083277B"/>
    <w:rsid w:val="0083527C"/>
    <w:rsid w:val="00836AD7"/>
    <w:rsid w:val="008444C4"/>
    <w:rsid w:val="008471FA"/>
    <w:rsid w:val="00850125"/>
    <w:rsid w:val="008747D7"/>
    <w:rsid w:val="00875832"/>
    <w:rsid w:val="00876B96"/>
    <w:rsid w:val="00877E98"/>
    <w:rsid w:val="008801BA"/>
    <w:rsid w:val="0088455A"/>
    <w:rsid w:val="00886808"/>
    <w:rsid w:val="008907DF"/>
    <w:rsid w:val="00891D7D"/>
    <w:rsid w:val="0089595A"/>
    <w:rsid w:val="008A63B7"/>
    <w:rsid w:val="008A7960"/>
    <w:rsid w:val="008B195F"/>
    <w:rsid w:val="008B292B"/>
    <w:rsid w:val="008B2B28"/>
    <w:rsid w:val="008B324E"/>
    <w:rsid w:val="008B4207"/>
    <w:rsid w:val="008C3885"/>
    <w:rsid w:val="008D08BE"/>
    <w:rsid w:val="008D2A9F"/>
    <w:rsid w:val="008D7BE3"/>
    <w:rsid w:val="008E0279"/>
    <w:rsid w:val="008E16F3"/>
    <w:rsid w:val="008E5A6B"/>
    <w:rsid w:val="008E5C2A"/>
    <w:rsid w:val="008F0B06"/>
    <w:rsid w:val="008F1E31"/>
    <w:rsid w:val="008F67F7"/>
    <w:rsid w:val="008F699E"/>
    <w:rsid w:val="00902AA2"/>
    <w:rsid w:val="0091029C"/>
    <w:rsid w:val="00911A44"/>
    <w:rsid w:val="0091252D"/>
    <w:rsid w:val="00915DDA"/>
    <w:rsid w:val="00922A2E"/>
    <w:rsid w:val="00923D91"/>
    <w:rsid w:val="00924DCF"/>
    <w:rsid w:val="0092602C"/>
    <w:rsid w:val="00937E4C"/>
    <w:rsid w:val="00941E86"/>
    <w:rsid w:val="00945583"/>
    <w:rsid w:val="009619C7"/>
    <w:rsid w:val="0096484C"/>
    <w:rsid w:val="009740B5"/>
    <w:rsid w:val="00983963"/>
    <w:rsid w:val="009A010E"/>
    <w:rsid w:val="009A743B"/>
    <w:rsid w:val="009B14C0"/>
    <w:rsid w:val="009C19E3"/>
    <w:rsid w:val="009C361E"/>
    <w:rsid w:val="009C54E4"/>
    <w:rsid w:val="009D1DD5"/>
    <w:rsid w:val="009E0B6D"/>
    <w:rsid w:val="009F25DD"/>
    <w:rsid w:val="009F4674"/>
    <w:rsid w:val="00A04322"/>
    <w:rsid w:val="00A2057F"/>
    <w:rsid w:val="00A466FB"/>
    <w:rsid w:val="00A47CE8"/>
    <w:rsid w:val="00A57EA8"/>
    <w:rsid w:val="00A606E7"/>
    <w:rsid w:val="00A62176"/>
    <w:rsid w:val="00A808FD"/>
    <w:rsid w:val="00A86873"/>
    <w:rsid w:val="00A92796"/>
    <w:rsid w:val="00AC467A"/>
    <w:rsid w:val="00AC5D13"/>
    <w:rsid w:val="00AC70B1"/>
    <w:rsid w:val="00AE18E8"/>
    <w:rsid w:val="00AF0368"/>
    <w:rsid w:val="00AF6405"/>
    <w:rsid w:val="00B04644"/>
    <w:rsid w:val="00B14C6C"/>
    <w:rsid w:val="00B23128"/>
    <w:rsid w:val="00B246EF"/>
    <w:rsid w:val="00B26FC8"/>
    <w:rsid w:val="00B3279A"/>
    <w:rsid w:val="00B363B1"/>
    <w:rsid w:val="00B5789A"/>
    <w:rsid w:val="00B579FD"/>
    <w:rsid w:val="00B64C53"/>
    <w:rsid w:val="00B666F0"/>
    <w:rsid w:val="00B76162"/>
    <w:rsid w:val="00B807F9"/>
    <w:rsid w:val="00B82B3B"/>
    <w:rsid w:val="00B84EC4"/>
    <w:rsid w:val="00B8538F"/>
    <w:rsid w:val="00B90D77"/>
    <w:rsid w:val="00B92933"/>
    <w:rsid w:val="00BA0A17"/>
    <w:rsid w:val="00BA3DCE"/>
    <w:rsid w:val="00BA4A02"/>
    <w:rsid w:val="00BA6D15"/>
    <w:rsid w:val="00BC1976"/>
    <w:rsid w:val="00BD3BFF"/>
    <w:rsid w:val="00BD7C00"/>
    <w:rsid w:val="00BE11CE"/>
    <w:rsid w:val="00BE5762"/>
    <w:rsid w:val="00BE74A1"/>
    <w:rsid w:val="00C00F11"/>
    <w:rsid w:val="00C05CDB"/>
    <w:rsid w:val="00C061FF"/>
    <w:rsid w:val="00C13269"/>
    <w:rsid w:val="00C17DAD"/>
    <w:rsid w:val="00C26547"/>
    <w:rsid w:val="00C269AA"/>
    <w:rsid w:val="00C361A3"/>
    <w:rsid w:val="00C407A9"/>
    <w:rsid w:val="00C53F32"/>
    <w:rsid w:val="00C565A4"/>
    <w:rsid w:val="00C67F76"/>
    <w:rsid w:val="00C71FDC"/>
    <w:rsid w:val="00C85CF8"/>
    <w:rsid w:val="00C907C8"/>
    <w:rsid w:val="00C93AED"/>
    <w:rsid w:val="00C95829"/>
    <w:rsid w:val="00CB1B48"/>
    <w:rsid w:val="00CC4DED"/>
    <w:rsid w:val="00CD3FAA"/>
    <w:rsid w:val="00CE27C1"/>
    <w:rsid w:val="00CE5111"/>
    <w:rsid w:val="00CF25D4"/>
    <w:rsid w:val="00CF78E8"/>
    <w:rsid w:val="00D156CB"/>
    <w:rsid w:val="00D17B7D"/>
    <w:rsid w:val="00D21C1A"/>
    <w:rsid w:val="00D22A65"/>
    <w:rsid w:val="00D25820"/>
    <w:rsid w:val="00D33435"/>
    <w:rsid w:val="00D37CAB"/>
    <w:rsid w:val="00D42D83"/>
    <w:rsid w:val="00D55456"/>
    <w:rsid w:val="00D60C72"/>
    <w:rsid w:val="00D723A4"/>
    <w:rsid w:val="00D729E1"/>
    <w:rsid w:val="00D8326A"/>
    <w:rsid w:val="00D840AF"/>
    <w:rsid w:val="00D86483"/>
    <w:rsid w:val="00DA3409"/>
    <w:rsid w:val="00DA5123"/>
    <w:rsid w:val="00DA6541"/>
    <w:rsid w:val="00DC723C"/>
    <w:rsid w:val="00DE21E0"/>
    <w:rsid w:val="00DE54EA"/>
    <w:rsid w:val="00DF342F"/>
    <w:rsid w:val="00DF7FB6"/>
    <w:rsid w:val="00E07538"/>
    <w:rsid w:val="00E10520"/>
    <w:rsid w:val="00E15727"/>
    <w:rsid w:val="00E2079F"/>
    <w:rsid w:val="00E25296"/>
    <w:rsid w:val="00E2709F"/>
    <w:rsid w:val="00E30A08"/>
    <w:rsid w:val="00E404BA"/>
    <w:rsid w:val="00E43773"/>
    <w:rsid w:val="00E4712D"/>
    <w:rsid w:val="00E573E0"/>
    <w:rsid w:val="00E707A3"/>
    <w:rsid w:val="00E7251B"/>
    <w:rsid w:val="00E73992"/>
    <w:rsid w:val="00E81660"/>
    <w:rsid w:val="00E85B0A"/>
    <w:rsid w:val="00EA0C41"/>
    <w:rsid w:val="00EA51C8"/>
    <w:rsid w:val="00EA6B72"/>
    <w:rsid w:val="00EA768F"/>
    <w:rsid w:val="00EB20A4"/>
    <w:rsid w:val="00EB56B6"/>
    <w:rsid w:val="00EB70B2"/>
    <w:rsid w:val="00EC1E71"/>
    <w:rsid w:val="00ED1067"/>
    <w:rsid w:val="00ED632A"/>
    <w:rsid w:val="00EE0F22"/>
    <w:rsid w:val="00EE5AF3"/>
    <w:rsid w:val="00F021BE"/>
    <w:rsid w:val="00F100A6"/>
    <w:rsid w:val="00F1387E"/>
    <w:rsid w:val="00F202E8"/>
    <w:rsid w:val="00F253B1"/>
    <w:rsid w:val="00F33C80"/>
    <w:rsid w:val="00F41773"/>
    <w:rsid w:val="00F4177D"/>
    <w:rsid w:val="00F50E9B"/>
    <w:rsid w:val="00F70F36"/>
    <w:rsid w:val="00F746F2"/>
    <w:rsid w:val="00F8096D"/>
    <w:rsid w:val="00F84231"/>
    <w:rsid w:val="00F87708"/>
    <w:rsid w:val="00F935C0"/>
    <w:rsid w:val="00F97F8D"/>
    <w:rsid w:val="00FA35F7"/>
    <w:rsid w:val="00FA43C6"/>
    <w:rsid w:val="00FA6E89"/>
    <w:rsid w:val="00FB13CF"/>
    <w:rsid w:val="00FB56AA"/>
    <w:rsid w:val="00FB5B01"/>
    <w:rsid w:val="00FB6395"/>
    <w:rsid w:val="00FE21B3"/>
    <w:rsid w:val="00FE2CCC"/>
    <w:rsid w:val="00FF78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1DFB7"/>
  <w15:docId w15:val="{31FDCC4D-380F-4CEF-9B00-882D0E5D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B25"/>
    <w:pPr>
      <w:autoSpaceDE w:val="0"/>
      <w:autoSpaceDN w:val="0"/>
      <w:adjustRightInd w:val="0"/>
      <w:spacing w:after="240" w:line="240" w:lineRule="atLeast"/>
      <w:ind w:left="3572"/>
      <w:jc w:val="both"/>
      <w:textAlignment w:val="center"/>
    </w:pPr>
    <w:rPr>
      <w:rFonts w:ascii="Times New Roman" w:hAnsi="Times New Roman" w:cs="Carnegie Serif"/>
      <w:color w:val="000000"/>
      <w:sz w:val="21"/>
      <w:lang w:val="en-GB"/>
    </w:rPr>
  </w:style>
  <w:style w:type="paragraph" w:styleId="Heading1">
    <w:name w:val="heading 1"/>
    <w:basedOn w:val="Heading4"/>
    <w:next w:val="Normal"/>
    <w:link w:val="Heading1Char"/>
    <w:uiPriority w:val="9"/>
    <w:qFormat/>
    <w:rsid w:val="003E76EF"/>
    <w:pPr>
      <w:outlineLvl w:val="0"/>
    </w:pPr>
    <w:rPr>
      <w:caps/>
      <w:sz w:val="28"/>
    </w:rPr>
  </w:style>
  <w:style w:type="paragraph" w:styleId="Heading2">
    <w:name w:val="heading 2"/>
    <w:basedOn w:val="Normal"/>
    <w:next w:val="Normal"/>
    <w:link w:val="Heading2Char"/>
    <w:uiPriority w:val="9"/>
    <w:unhideWhenUsed/>
    <w:qFormat/>
    <w:rsid w:val="006820A7"/>
    <w:pPr>
      <w:spacing w:before="240"/>
      <w:jc w:val="left"/>
      <w:outlineLvl w:val="1"/>
    </w:pPr>
    <w:rPr>
      <w:rFonts w:ascii="Arial" w:hAnsi="Arial" w:cs="Arial"/>
      <w:color w:val="FFFFFF" w:themeColor="background1"/>
      <w:sz w:val="28"/>
      <w:szCs w:val="28"/>
    </w:rPr>
  </w:style>
  <w:style w:type="paragraph" w:styleId="Heading3">
    <w:name w:val="heading 3"/>
    <w:basedOn w:val="Normal"/>
    <w:next w:val="Normal"/>
    <w:link w:val="Heading3Char"/>
    <w:uiPriority w:val="9"/>
    <w:unhideWhenUsed/>
    <w:rsid w:val="00654F67"/>
    <w:pPr>
      <w:keepNext/>
      <w:keepLines/>
      <w:spacing w:before="200"/>
      <w:outlineLvl w:val="2"/>
    </w:pPr>
    <w:rPr>
      <w:rFonts w:ascii="Arial" w:eastAsiaTheme="majorEastAsia" w:hAnsi="Arial" w:cstheme="majorBidi"/>
      <w:bCs/>
      <w:sz w:val="24"/>
    </w:rPr>
  </w:style>
  <w:style w:type="paragraph" w:styleId="Heading4">
    <w:name w:val="heading 4"/>
    <w:basedOn w:val="Bodytext"/>
    <w:next w:val="Normal"/>
    <w:link w:val="Heading4Char"/>
    <w:uiPriority w:val="9"/>
    <w:unhideWhenUsed/>
    <w:rsid w:val="006820A7"/>
    <w:pPr>
      <w:outlineLvl w:val="3"/>
    </w:pPr>
    <w:rPr>
      <w:rFonts w:ascii="Arial" w:hAnsi="Arial" w:cs="Carnegie Sans Book"/>
      <w:b/>
      <w:bCs/>
      <w:color w:val="7A7A7A"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6EF"/>
    <w:rPr>
      <w:rFonts w:ascii="Arial" w:hAnsi="Arial" w:cs="Carnegie Sans Book"/>
      <w:b/>
      <w:bCs/>
      <w:caps/>
      <w:color w:val="7A7A7A" w:themeColor="text1" w:themeTint="A6"/>
      <w:sz w:val="28"/>
      <w:lang w:val="en-GB"/>
    </w:rPr>
  </w:style>
  <w:style w:type="character" w:customStyle="1" w:styleId="Heading2Char">
    <w:name w:val="Heading 2 Char"/>
    <w:basedOn w:val="DefaultParagraphFont"/>
    <w:link w:val="Heading2"/>
    <w:uiPriority w:val="9"/>
    <w:rsid w:val="006820A7"/>
    <w:rPr>
      <w:rFonts w:ascii="Arial" w:hAnsi="Arial" w:cs="Arial"/>
      <w:color w:val="FFFFFF" w:themeColor="background1"/>
      <w:sz w:val="28"/>
      <w:szCs w:val="28"/>
      <w:lang w:val="en-GB"/>
    </w:rPr>
  </w:style>
  <w:style w:type="character" w:customStyle="1" w:styleId="Heading3Char">
    <w:name w:val="Heading 3 Char"/>
    <w:basedOn w:val="DefaultParagraphFont"/>
    <w:link w:val="Heading3"/>
    <w:uiPriority w:val="9"/>
    <w:rsid w:val="00654F67"/>
    <w:rPr>
      <w:rFonts w:ascii="Arial" w:eastAsiaTheme="majorEastAsia" w:hAnsi="Arial" w:cstheme="majorBidi"/>
      <w:bCs/>
      <w:sz w:val="24"/>
    </w:rPr>
  </w:style>
  <w:style w:type="character" w:styleId="Strong">
    <w:name w:val="Strong"/>
    <w:basedOn w:val="DefaultParagraphFont"/>
    <w:uiPriority w:val="22"/>
    <w:qFormat/>
    <w:rsid w:val="006E107E"/>
    <w:rPr>
      <w:b/>
      <w:bCs/>
    </w:rPr>
  </w:style>
  <w:style w:type="paragraph" w:styleId="Header">
    <w:name w:val="header"/>
    <w:basedOn w:val="Normal"/>
    <w:link w:val="HeaderChar"/>
    <w:uiPriority w:val="99"/>
    <w:unhideWhenUsed/>
    <w:rsid w:val="00654F67"/>
    <w:pPr>
      <w:tabs>
        <w:tab w:val="center" w:pos="4819"/>
        <w:tab w:val="right" w:pos="9638"/>
      </w:tabs>
      <w:spacing w:line="240" w:lineRule="auto"/>
    </w:pPr>
    <w:rPr>
      <w:rFonts w:ascii="Arial" w:hAnsi="Arial"/>
      <w:sz w:val="20"/>
    </w:rPr>
  </w:style>
  <w:style w:type="character" w:customStyle="1" w:styleId="HeaderChar">
    <w:name w:val="Header Char"/>
    <w:basedOn w:val="DefaultParagraphFont"/>
    <w:link w:val="Header"/>
    <w:uiPriority w:val="99"/>
    <w:rsid w:val="00654F67"/>
    <w:rPr>
      <w:rFonts w:ascii="Arial" w:hAnsi="Arial"/>
      <w:sz w:val="20"/>
    </w:rPr>
  </w:style>
  <w:style w:type="paragraph" w:styleId="Footer">
    <w:name w:val="footer"/>
    <w:basedOn w:val="Normal"/>
    <w:link w:val="FooterChar"/>
    <w:uiPriority w:val="99"/>
    <w:unhideWhenUsed/>
    <w:rsid w:val="00654F67"/>
    <w:pPr>
      <w:tabs>
        <w:tab w:val="center" w:pos="4819"/>
        <w:tab w:val="right" w:pos="9638"/>
      </w:tabs>
      <w:spacing w:line="240" w:lineRule="auto"/>
    </w:pPr>
    <w:rPr>
      <w:rFonts w:ascii="Arial" w:hAnsi="Arial"/>
      <w:sz w:val="20"/>
    </w:rPr>
  </w:style>
  <w:style w:type="character" w:customStyle="1" w:styleId="FooterChar">
    <w:name w:val="Footer Char"/>
    <w:basedOn w:val="DefaultParagraphFont"/>
    <w:link w:val="Footer"/>
    <w:uiPriority w:val="99"/>
    <w:rsid w:val="00654F67"/>
    <w:rPr>
      <w:rFonts w:ascii="Arial" w:hAnsi="Arial"/>
      <w:sz w:val="20"/>
    </w:rPr>
  </w:style>
  <w:style w:type="paragraph" w:styleId="BalloonText">
    <w:name w:val="Balloon Text"/>
    <w:basedOn w:val="Normal"/>
    <w:link w:val="BalloonTextChar"/>
    <w:uiPriority w:val="99"/>
    <w:semiHidden/>
    <w:unhideWhenUsed/>
    <w:rsid w:val="00F417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77D"/>
    <w:rPr>
      <w:rFonts w:ascii="Tahoma" w:hAnsi="Tahoma" w:cs="Tahoma"/>
      <w:sz w:val="16"/>
      <w:szCs w:val="16"/>
    </w:rPr>
  </w:style>
  <w:style w:type="paragraph" w:styleId="ListParagraph">
    <w:name w:val="List Paragraph"/>
    <w:basedOn w:val="Normal"/>
    <w:uiPriority w:val="34"/>
    <w:qFormat/>
    <w:rsid w:val="004C01C0"/>
    <w:pPr>
      <w:numPr>
        <w:numId w:val="2"/>
      </w:numPr>
      <w:ind w:left="3969" w:hanging="397"/>
    </w:pPr>
  </w:style>
  <w:style w:type="paragraph" w:customStyle="1" w:styleId="ListParagraphnumbers">
    <w:name w:val="List Paragraph numbers"/>
    <w:basedOn w:val="ListParagraph"/>
    <w:next w:val="Normal"/>
    <w:qFormat/>
    <w:rsid w:val="00923D91"/>
    <w:pPr>
      <w:numPr>
        <w:numId w:val="3"/>
      </w:numPr>
      <w:tabs>
        <w:tab w:val="left" w:pos="3572"/>
      </w:tabs>
      <w:ind w:left="3969" w:hanging="397"/>
    </w:pPr>
  </w:style>
  <w:style w:type="table" w:styleId="TableGrid">
    <w:name w:val="Table Grid"/>
    <w:basedOn w:val="TableNormal"/>
    <w:rsid w:val="00A92796"/>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40B5"/>
    <w:pPr>
      <w:spacing w:before="100" w:beforeAutospacing="1" w:after="100" w:afterAutospacing="1" w:line="240" w:lineRule="auto"/>
      <w:jc w:val="left"/>
    </w:pPr>
    <w:rPr>
      <w:rFonts w:eastAsia="Times New Roman" w:cs="Times New Roman"/>
      <w:sz w:val="24"/>
      <w:szCs w:val="24"/>
      <w:lang w:eastAsia="da-DK"/>
    </w:rPr>
  </w:style>
  <w:style w:type="character" w:styleId="FollowedHyperlink">
    <w:name w:val="FollowedHyperlink"/>
    <w:basedOn w:val="DefaultParagraphFont"/>
    <w:uiPriority w:val="99"/>
    <w:semiHidden/>
    <w:unhideWhenUsed/>
    <w:rsid w:val="00DA5123"/>
    <w:rPr>
      <w:color w:val="4B698C" w:themeColor="followedHyperlink"/>
      <w:u w:val="single"/>
    </w:rPr>
  </w:style>
  <w:style w:type="character" w:styleId="CommentReference">
    <w:name w:val="annotation reference"/>
    <w:basedOn w:val="DefaultParagraphFont"/>
    <w:uiPriority w:val="99"/>
    <w:semiHidden/>
    <w:unhideWhenUsed/>
    <w:rsid w:val="002925E8"/>
    <w:rPr>
      <w:sz w:val="16"/>
      <w:szCs w:val="16"/>
    </w:rPr>
  </w:style>
  <w:style w:type="paragraph" w:styleId="CommentText">
    <w:name w:val="annotation text"/>
    <w:basedOn w:val="Normal"/>
    <w:link w:val="CommentTextChar"/>
    <w:uiPriority w:val="99"/>
    <w:semiHidden/>
    <w:unhideWhenUsed/>
    <w:rsid w:val="002925E8"/>
    <w:pPr>
      <w:spacing w:line="240" w:lineRule="auto"/>
    </w:pPr>
    <w:rPr>
      <w:sz w:val="20"/>
      <w:szCs w:val="20"/>
    </w:rPr>
  </w:style>
  <w:style w:type="character" w:customStyle="1" w:styleId="CommentTextChar">
    <w:name w:val="Comment Text Char"/>
    <w:basedOn w:val="DefaultParagraphFont"/>
    <w:link w:val="CommentText"/>
    <w:uiPriority w:val="99"/>
    <w:semiHidden/>
    <w:rsid w:val="002925E8"/>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2925E8"/>
    <w:rPr>
      <w:b/>
      <w:bCs/>
    </w:rPr>
  </w:style>
  <w:style w:type="character" w:customStyle="1" w:styleId="CommentSubjectChar">
    <w:name w:val="Comment Subject Char"/>
    <w:basedOn w:val="CommentTextChar"/>
    <w:link w:val="CommentSubject"/>
    <w:uiPriority w:val="99"/>
    <w:semiHidden/>
    <w:rsid w:val="002925E8"/>
    <w:rPr>
      <w:rFonts w:ascii="Garamond" w:hAnsi="Garamond"/>
      <w:b/>
      <w:bCs/>
      <w:sz w:val="20"/>
      <w:szCs w:val="20"/>
    </w:rPr>
  </w:style>
  <w:style w:type="paragraph" w:customStyle="1" w:styleId="Overskrift">
    <w:name w:val="Overskrift"/>
    <w:basedOn w:val="Normal"/>
    <w:uiPriority w:val="99"/>
    <w:rsid w:val="00ED1067"/>
    <w:pPr>
      <w:spacing w:line="600" w:lineRule="atLeast"/>
      <w:ind w:left="0"/>
      <w:jc w:val="left"/>
    </w:pPr>
    <w:rPr>
      <w:rFonts w:ascii="Arial" w:hAnsi="Arial" w:cs="Carnegie Sans"/>
      <w:color w:val="FFFFFF" w:themeColor="background1"/>
      <w:spacing w:val="-3"/>
      <w:sz w:val="52"/>
      <w:szCs w:val="56"/>
    </w:rPr>
  </w:style>
  <w:style w:type="paragraph" w:customStyle="1" w:styleId="BagsideDisclaimer">
    <w:name w:val="Bagside Disclaimer"/>
    <w:basedOn w:val="Bagside"/>
    <w:qFormat/>
    <w:rsid w:val="006820A7"/>
    <w:pPr>
      <w:ind w:left="567" w:right="567"/>
      <w:jc w:val="both"/>
    </w:pPr>
    <w:rPr>
      <w:rFonts w:cs="Times New Roman"/>
      <w:lang w:val="en-GB"/>
    </w:rPr>
  </w:style>
  <w:style w:type="paragraph" w:customStyle="1" w:styleId="Bodytext">
    <w:name w:val="Bodytext"/>
    <w:basedOn w:val="Normal"/>
    <w:uiPriority w:val="99"/>
    <w:rsid w:val="00922A2E"/>
  </w:style>
  <w:style w:type="paragraph" w:customStyle="1" w:styleId="Bodytextbold">
    <w:name w:val="Bodytext bold"/>
    <w:basedOn w:val="Bodytext"/>
    <w:uiPriority w:val="99"/>
    <w:rsid w:val="0070054D"/>
    <w:rPr>
      <w:b/>
      <w:bCs/>
    </w:rPr>
  </w:style>
  <w:style w:type="paragraph" w:customStyle="1" w:styleId="Bagside">
    <w:name w:val="Bagside"/>
    <w:basedOn w:val="Bodytext"/>
    <w:uiPriority w:val="99"/>
    <w:rsid w:val="006820A7"/>
    <w:pPr>
      <w:tabs>
        <w:tab w:val="left" w:pos="454"/>
      </w:tabs>
      <w:spacing w:line="260" w:lineRule="atLeast"/>
      <w:ind w:left="284" w:right="284"/>
      <w:jc w:val="center"/>
    </w:pPr>
    <w:rPr>
      <w:rFonts w:ascii="Arial" w:hAnsi="Arial" w:cs="Carnegie Sans"/>
      <w:color w:val="FFFFFF" w:themeColor="background1"/>
      <w:sz w:val="20"/>
      <w:lang w:val="da-DK"/>
    </w:rPr>
  </w:style>
  <w:style w:type="character" w:customStyle="1" w:styleId="Heading4Char">
    <w:name w:val="Heading 4 Char"/>
    <w:basedOn w:val="DefaultParagraphFont"/>
    <w:link w:val="Heading4"/>
    <w:uiPriority w:val="9"/>
    <w:rsid w:val="006820A7"/>
    <w:rPr>
      <w:rFonts w:ascii="Arial" w:hAnsi="Arial" w:cs="Carnegie Sans Book"/>
      <w:b/>
      <w:bCs/>
      <w:color w:val="7A7A7A" w:themeColor="text1" w:themeTint="A6"/>
      <w:sz w:val="24"/>
      <w:lang w:val="en-GB"/>
    </w:rPr>
  </w:style>
  <w:style w:type="character" w:styleId="Hyperlink">
    <w:name w:val="Hyperlink"/>
    <w:uiPriority w:val="99"/>
    <w:unhideWhenUsed/>
    <w:rsid w:val="00B82B3B"/>
    <w:rPr>
      <w:color w:val="782323" w:themeColor="hyperlink"/>
      <w:u w:val="single"/>
    </w:rPr>
  </w:style>
  <w:style w:type="paragraph" w:customStyle="1" w:styleId="Sidenummeringogtekst">
    <w:name w:val="Sidenummering og tekst"/>
    <w:basedOn w:val="Normal"/>
    <w:qFormat/>
    <w:rsid w:val="00923D91"/>
    <w:pPr>
      <w:ind w:left="0"/>
      <w:jc w:val="right"/>
    </w:pPr>
    <w:rPr>
      <w:rFonts w:ascii="Arial" w:hAnsi="Arial" w:cs="Arial"/>
    </w:rPr>
  </w:style>
  <w:style w:type="paragraph" w:customStyle="1" w:styleId="Chapters">
    <w:name w:val="Chapters"/>
    <w:basedOn w:val="Normal"/>
    <w:qFormat/>
    <w:rsid w:val="003E76EF"/>
    <w:pPr>
      <w:tabs>
        <w:tab w:val="left" w:pos="397"/>
        <w:tab w:val="left" w:pos="794"/>
      </w:tabs>
      <w:autoSpaceDE/>
      <w:autoSpaceDN/>
      <w:adjustRightInd/>
      <w:spacing w:line="276" w:lineRule="auto"/>
      <w:textAlignment w:val="auto"/>
    </w:pPr>
    <w:rPr>
      <w:rFonts w:ascii="Arial" w:hAnsi="Arial" w:cstheme="minorBidi"/>
      <w:b/>
      <w:color w:val="7A7A7A" w:themeColor="text1" w:themeTint="A6"/>
    </w:rPr>
  </w:style>
  <w:style w:type="paragraph" w:customStyle="1" w:styleId="Normal-UDENindrykning">
    <w:name w:val="Normal - UDEN indrykning"/>
    <w:basedOn w:val="Chapters"/>
    <w:rsid w:val="007B5D46"/>
    <w:pPr>
      <w:ind w:left="0"/>
    </w:pPr>
  </w:style>
  <w:style w:type="paragraph" w:customStyle="1" w:styleId="ListParagraphnumberINDRYKNING">
    <w:name w:val="List Paragraph number INDRYKNING"/>
    <w:basedOn w:val="ListParagraphnumbers"/>
    <w:qFormat/>
    <w:rsid w:val="004C01C0"/>
    <w:pPr>
      <w:numPr>
        <w:numId w:val="1"/>
      </w:numPr>
      <w:autoSpaceDE/>
      <w:autoSpaceDN/>
      <w:adjustRightInd/>
      <w:spacing w:line="240" w:lineRule="exact"/>
      <w:ind w:left="3969" w:hanging="397"/>
      <w:textAlignment w:val="auto"/>
    </w:pPr>
  </w:style>
  <w:style w:type="paragraph" w:customStyle="1" w:styleId="ListParagraphnumberUDENindrykning">
    <w:name w:val="List Paragraph number UDEN indrykning"/>
    <w:basedOn w:val="ListParagraphnumbers"/>
    <w:next w:val="ListParagraphnumbers"/>
    <w:qFormat/>
    <w:rsid w:val="00923D91"/>
  </w:style>
  <w:style w:type="paragraph" w:customStyle="1" w:styleId="NormalUDENindrykning">
    <w:name w:val="Normal UDEN indrykning"/>
    <w:basedOn w:val="Normal"/>
    <w:qFormat/>
    <w:rsid w:val="00B90D77"/>
    <w:pPr>
      <w:spacing w:after="0"/>
      <w:ind w:left="0"/>
    </w:pPr>
    <w:rPr>
      <w:rFonts w:eastAsia="MS Mincho"/>
      <w:szCs w:val="20"/>
      <w:lang w:eastAsia="en-GB"/>
    </w:rPr>
  </w:style>
  <w:style w:type="paragraph" w:styleId="TOC2">
    <w:name w:val="toc 2"/>
    <w:basedOn w:val="Chapters"/>
    <w:next w:val="Normal"/>
    <w:autoRedefine/>
    <w:uiPriority w:val="39"/>
    <w:unhideWhenUsed/>
    <w:rsid w:val="002C194C"/>
    <w:pPr>
      <w:tabs>
        <w:tab w:val="left" w:pos="1760"/>
        <w:tab w:val="left" w:pos="4253"/>
        <w:tab w:val="right" w:leader="dot" w:pos="10065"/>
      </w:tabs>
      <w:spacing w:after="200"/>
      <w:ind w:left="3969"/>
      <w:jc w:val="left"/>
    </w:pPr>
    <w:rPr>
      <w:b w:val="0"/>
      <w:noProof/>
      <w:color w:val="auto"/>
    </w:rPr>
  </w:style>
  <w:style w:type="paragraph" w:styleId="TOC1">
    <w:name w:val="toc 1"/>
    <w:basedOn w:val="Chapters"/>
    <w:next w:val="Normal"/>
    <w:autoRedefine/>
    <w:uiPriority w:val="39"/>
    <w:unhideWhenUsed/>
    <w:rsid w:val="002C194C"/>
    <w:pPr>
      <w:tabs>
        <w:tab w:val="clear" w:pos="397"/>
        <w:tab w:val="clear" w:pos="794"/>
        <w:tab w:val="left" w:pos="3969"/>
        <w:tab w:val="right" w:leader="dot" w:pos="10065"/>
      </w:tabs>
      <w:spacing w:after="200"/>
      <w:jc w:val="left"/>
    </w:pPr>
    <w:rPr>
      <w:noProof/>
      <w:color w:val="auto"/>
    </w:rPr>
  </w:style>
  <w:style w:type="paragraph" w:customStyle="1" w:styleId="Bodytext2sans">
    <w:name w:val="Bodytext2 sans"/>
    <w:basedOn w:val="Normal"/>
    <w:uiPriority w:val="99"/>
    <w:rsid w:val="00876B96"/>
    <w:pPr>
      <w:tabs>
        <w:tab w:val="decimal" w:pos="3288"/>
      </w:tabs>
      <w:spacing w:after="0" w:line="260" w:lineRule="atLeast"/>
      <w:ind w:left="3685" w:hanging="3685"/>
      <w:jc w:val="center"/>
    </w:pPr>
    <w:rPr>
      <w:rFonts w:ascii="Arial" w:hAnsi="Arial" w:cs="Carnegie Sans"/>
      <w:color w:val="FFFFFF"/>
      <w:szCs w:val="20"/>
    </w:rPr>
  </w:style>
  <w:style w:type="character" w:styleId="UnresolvedMention">
    <w:name w:val="Unresolved Mention"/>
    <w:basedOn w:val="DefaultParagraphFont"/>
    <w:uiPriority w:val="99"/>
    <w:semiHidden/>
    <w:unhideWhenUsed/>
    <w:rsid w:val="00880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838">
      <w:bodyDiv w:val="1"/>
      <w:marLeft w:val="0"/>
      <w:marRight w:val="0"/>
      <w:marTop w:val="0"/>
      <w:marBottom w:val="0"/>
      <w:divBdr>
        <w:top w:val="none" w:sz="0" w:space="0" w:color="auto"/>
        <w:left w:val="none" w:sz="0" w:space="0" w:color="auto"/>
        <w:bottom w:val="none" w:sz="0" w:space="0" w:color="auto"/>
        <w:right w:val="none" w:sz="0" w:space="0" w:color="auto"/>
      </w:divBdr>
    </w:div>
    <w:div w:id="78525696">
      <w:bodyDiv w:val="1"/>
      <w:marLeft w:val="0"/>
      <w:marRight w:val="0"/>
      <w:marTop w:val="0"/>
      <w:marBottom w:val="0"/>
      <w:divBdr>
        <w:top w:val="none" w:sz="0" w:space="0" w:color="auto"/>
        <w:left w:val="none" w:sz="0" w:space="0" w:color="auto"/>
        <w:bottom w:val="none" w:sz="0" w:space="0" w:color="auto"/>
        <w:right w:val="none" w:sz="0" w:space="0" w:color="auto"/>
      </w:divBdr>
    </w:div>
    <w:div w:id="95903202">
      <w:bodyDiv w:val="1"/>
      <w:marLeft w:val="0"/>
      <w:marRight w:val="0"/>
      <w:marTop w:val="0"/>
      <w:marBottom w:val="0"/>
      <w:divBdr>
        <w:top w:val="none" w:sz="0" w:space="0" w:color="auto"/>
        <w:left w:val="none" w:sz="0" w:space="0" w:color="auto"/>
        <w:bottom w:val="none" w:sz="0" w:space="0" w:color="auto"/>
        <w:right w:val="none" w:sz="0" w:space="0" w:color="auto"/>
      </w:divBdr>
    </w:div>
    <w:div w:id="180701565">
      <w:bodyDiv w:val="1"/>
      <w:marLeft w:val="0"/>
      <w:marRight w:val="0"/>
      <w:marTop w:val="0"/>
      <w:marBottom w:val="0"/>
      <w:divBdr>
        <w:top w:val="none" w:sz="0" w:space="0" w:color="auto"/>
        <w:left w:val="none" w:sz="0" w:space="0" w:color="auto"/>
        <w:bottom w:val="none" w:sz="0" w:space="0" w:color="auto"/>
        <w:right w:val="none" w:sz="0" w:space="0" w:color="auto"/>
      </w:divBdr>
    </w:div>
    <w:div w:id="267082187">
      <w:bodyDiv w:val="1"/>
      <w:marLeft w:val="0"/>
      <w:marRight w:val="0"/>
      <w:marTop w:val="0"/>
      <w:marBottom w:val="0"/>
      <w:divBdr>
        <w:top w:val="none" w:sz="0" w:space="0" w:color="auto"/>
        <w:left w:val="none" w:sz="0" w:space="0" w:color="auto"/>
        <w:bottom w:val="none" w:sz="0" w:space="0" w:color="auto"/>
        <w:right w:val="none" w:sz="0" w:space="0" w:color="auto"/>
      </w:divBdr>
    </w:div>
    <w:div w:id="319191093">
      <w:bodyDiv w:val="1"/>
      <w:marLeft w:val="0"/>
      <w:marRight w:val="0"/>
      <w:marTop w:val="0"/>
      <w:marBottom w:val="0"/>
      <w:divBdr>
        <w:top w:val="none" w:sz="0" w:space="0" w:color="auto"/>
        <w:left w:val="none" w:sz="0" w:space="0" w:color="auto"/>
        <w:bottom w:val="none" w:sz="0" w:space="0" w:color="auto"/>
        <w:right w:val="none" w:sz="0" w:space="0" w:color="auto"/>
      </w:divBdr>
    </w:div>
    <w:div w:id="448008541">
      <w:bodyDiv w:val="1"/>
      <w:marLeft w:val="0"/>
      <w:marRight w:val="0"/>
      <w:marTop w:val="0"/>
      <w:marBottom w:val="0"/>
      <w:divBdr>
        <w:top w:val="none" w:sz="0" w:space="0" w:color="auto"/>
        <w:left w:val="none" w:sz="0" w:space="0" w:color="auto"/>
        <w:bottom w:val="none" w:sz="0" w:space="0" w:color="auto"/>
        <w:right w:val="none" w:sz="0" w:space="0" w:color="auto"/>
      </w:divBdr>
    </w:div>
    <w:div w:id="780801639">
      <w:bodyDiv w:val="1"/>
      <w:marLeft w:val="0"/>
      <w:marRight w:val="0"/>
      <w:marTop w:val="0"/>
      <w:marBottom w:val="0"/>
      <w:divBdr>
        <w:top w:val="none" w:sz="0" w:space="0" w:color="auto"/>
        <w:left w:val="none" w:sz="0" w:space="0" w:color="auto"/>
        <w:bottom w:val="none" w:sz="0" w:space="0" w:color="auto"/>
        <w:right w:val="none" w:sz="0" w:space="0" w:color="auto"/>
      </w:divBdr>
    </w:div>
    <w:div w:id="796223422">
      <w:bodyDiv w:val="1"/>
      <w:marLeft w:val="0"/>
      <w:marRight w:val="0"/>
      <w:marTop w:val="0"/>
      <w:marBottom w:val="0"/>
      <w:divBdr>
        <w:top w:val="none" w:sz="0" w:space="0" w:color="auto"/>
        <w:left w:val="none" w:sz="0" w:space="0" w:color="auto"/>
        <w:bottom w:val="none" w:sz="0" w:space="0" w:color="auto"/>
        <w:right w:val="none" w:sz="0" w:space="0" w:color="auto"/>
      </w:divBdr>
    </w:div>
    <w:div w:id="936058209">
      <w:bodyDiv w:val="1"/>
      <w:marLeft w:val="0"/>
      <w:marRight w:val="0"/>
      <w:marTop w:val="0"/>
      <w:marBottom w:val="0"/>
      <w:divBdr>
        <w:top w:val="none" w:sz="0" w:space="0" w:color="auto"/>
        <w:left w:val="none" w:sz="0" w:space="0" w:color="auto"/>
        <w:bottom w:val="none" w:sz="0" w:space="0" w:color="auto"/>
        <w:right w:val="none" w:sz="0" w:space="0" w:color="auto"/>
      </w:divBdr>
    </w:div>
    <w:div w:id="1262497209">
      <w:bodyDiv w:val="1"/>
      <w:marLeft w:val="0"/>
      <w:marRight w:val="0"/>
      <w:marTop w:val="0"/>
      <w:marBottom w:val="0"/>
      <w:divBdr>
        <w:top w:val="none" w:sz="0" w:space="0" w:color="auto"/>
        <w:left w:val="none" w:sz="0" w:space="0" w:color="auto"/>
        <w:bottom w:val="none" w:sz="0" w:space="0" w:color="auto"/>
        <w:right w:val="none" w:sz="0" w:space="0" w:color="auto"/>
      </w:divBdr>
    </w:div>
    <w:div w:id="1350790152">
      <w:bodyDiv w:val="1"/>
      <w:marLeft w:val="0"/>
      <w:marRight w:val="0"/>
      <w:marTop w:val="0"/>
      <w:marBottom w:val="0"/>
      <w:divBdr>
        <w:top w:val="none" w:sz="0" w:space="0" w:color="auto"/>
        <w:left w:val="none" w:sz="0" w:space="0" w:color="auto"/>
        <w:bottom w:val="none" w:sz="0" w:space="0" w:color="auto"/>
        <w:right w:val="none" w:sz="0" w:space="0" w:color="auto"/>
      </w:divBdr>
    </w:div>
    <w:div w:id="1408311009">
      <w:bodyDiv w:val="1"/>
      <w:marLeft w:val="0"/>
      <w:marRight w:val="0"/>
      <w:marTop w:val="0"/>
      <w:marBottom w:val="0"/>
      <w:divBdr>
        <w:top w:val="none" w:sz="0" w:space="0" w:color="auto"/>
        <w:left w:val="none" w:sz="0" w:space="0" w:color="auto"/>
        <w:bottom w:val="none" w:sz="0" w:space="0" w:color="auto"/>
        <w:right w:val="none" w:sz="0" w:space="0" w:color="auto"/>
      </w:divBdr>
    </w:div>
    <w:div w:id="1547598366">
      <w:bodyDiv w:val="1"/>
      <w:marLeft w:val="0"/>
      <w:marRight w:val="0"/>
      <w:marTop w:val="0"/>
      <w:marBottom w:val="0"/>
      <w:divBdr>
        <w:top w:val="none" w:sz="0" w:space="0" w:color="auto"/>
        <w:left w:val="none" w:sz="0" w:space="0" w:color="auto"/>
        <w:bottom w:val="none" w:sz="0" w:space="0" w:color="auto"/>
        <w:right w:val="none" w:sz="0" w:space="0" w:color="auto"/>
      </w:divBdr>
    </w:div>
    <w:div w:id="1609776546">
      <w:bodyDiv w:val="1"/>
      <w:marLeft w:val="0"/>
      <w:marRight w:val="0"/>
      <w:marTop w:val="0"/>
      <w:marBottom w:val="0"/>
      <w:divBdr>
        <w:top w:val="none" w:sz="0" w:space="0" w:color="auto"/>
        <w:left w:val="none" w:sz="0" w:space="0" w:color="auto"/>
        <w:bottom w:val="none" w:sz="0" w:space="0" w:color="auto"/>
        <w:right w:val="none" w:sz="0" w:space="0" w:color="auto"/>
      </w:divBdr>
    </w:div>
    <w:div w:id="1656033588">
      <w:bodyDiv w:val="1"/>
      <w:marLeft w:val="0"/>
      <w:marRight w:val="0"/>
      <w:marTop w:val="0"/>
      <w:marBottom w:val="0"/>
      <w:divBdr>
        <w:top w:val="none" w:sz="0" w:space="0" w:color="auto"/>
        <w:left w:val="none" w:sz="0" w:space="0" w:color="auto"/>
        <w:bottom w:val="none" w:sz="0" w:space="0" w:color="auto"/>
        <w:right w:val="none" w:sz="0" w:space="0" w:color="auto"/>
      </w:divBdr>
    </w:div>
    <w:div w:id="1851987778">
      <w:bodyDiv w:val="1"/>
      <w:marLeft w:val="0"/>
      <w:marRight w:val="0"/>
      <w:marTop w:val="0"/>
      <w:marBottom w:val="0"/>
      <w:divBdr>
        <w:top w:val="none" w:sz="0" w:space="0" w:color="auto"/>
        <w:left w:val="none" w:sz="0" w:space="0" w:color="auto"/>
        <w:bottom w:val="none" w:sz="0" w:space="0" w:color="auto"/>
        <w:right w:val="none" w:sz="0" w:space="0" w:color="auto"/>
      </w:divBdr>
    </w:div>
    <w:div w:id="1882596219">
      <w:bodyDiv w:val="1"/>
      <w:marLeft w:val="0"/>
      <w:marRight w:val="0"/>
      <w:marTop w:val="0"/>
      <w:marBottom w:val="0"/>
      <w:divBdr>
        <w:top w:val="none" w:sz="0" w:space="0" w:color="auto"/>
        <w:left w:val="none" w:sz="0" w:space="0" w:color="auto"/>
        <w:bottom w:val="none" w:sz="0" w:space="0" w:color="auto"/>
        <w:right w:val="none" w:sz="0" w:space="0" w:color="auto"/>
      </w:divBdr>
    </w:div>
    <w:div w:id="193940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iance@cworldwide.com" TargetMode="External"/><Relationship Id="rId18" Type="http://schemas.openxmlformats.org/officeDocument/2006/relationships/hyperlink" Target="http://www.cworldwide.com" TargetMode="External"/><Relationship Id="rId3" Type="http://schemas.openxmlformats.org/officeDocument/2006/relationships/customXml" Target="../customXml/item3.xml"/><Relationship Id="rId21" Type="http://schemas.openxmlformats.org/officeDocument/2006/relationships/hyperlink" Target="http://www.cworldwid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mpliance@cworldwide.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ietosuoja.fi/en/" TargetMode="External"/><Relationship Id="rId20" Type="http://schemas.openxmlformats.org/officeDocument/2006/relationships/hyperlink" Target="http://www.cworldwid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atainspektionen.s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worldwid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tatilsynet.d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WW_THEME_PP">
  <a:themeElements>
    <a:clrScheme name="C WorldWide">
      <a:dk1>
        <a:srgbClr val="333333"/>
      </a:dk1>
      <a:lt1>
        <a:srgbClr val="FFFFFF"/>
      </a:lt1>
      <a:dk2>
        <a:srgbClr val="333333"/>
      </a:dk2>
      <a:lt2>
        <a:srgbClr val="DDDDDD"/>
      </a:lt2>
      <a:accent1>
        <a:srgbClr val="646464"/>
      </a:accent1>
      <a:accent2>
        <a:srgbClr val="5C7452"/>
      </a:accent2>
      <a:accent3>
        <a:srgbClr val="782323"/>
      </a:accent3>
      <a:accent4>
        <a:srgbClr val="CF7B47"/>
      </a:accent4>
      <a:accent5>
        <a:srgbClr val="DDDDDD"/>
      </a:accent5>
      <a:accent6>
        <a:srgbClr val="4B698C"/>
      </a:accent6>
      <a:hlink>
        <a:srgbClr val="782323"/>
      </a:hlink>
      <a:folHlink>
        <a:srgbClr val="4B698C"/>
      </a:folHlink>
    </a:clrScheme>
    <a:fontScheme name="NEW PROFILE">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WW_THEME_PP" id="{790A4ECF-5715-4BC6-BA7B-EABDB3F346AD}" vid="{319A40BF-EFE3-43A5-B99F-0D3BB31F0F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FCBE7A82248345AD956D267BB58B5A" ma:contentTypeVersion="16" ma:contentTypeDescription="Skapa ett nytt dokument." ma:contentTypeScope="" ma:versionID="f00f880b88e3972c844e21a1d91678cf">
  <xsd:schema xmlns:xsd="http://www.w3.org/2001/XMLSchema" xmlns:xs="http://www.w3.org/2001/XMLSchema" xmlns:p="http://schemas.microsoft.com/office/2006/metadata/properties" xmlns:ns2="638df49f-23b9-4ff1-b025-d6a81e24b96e" xmlns:ns3="b915a292-fde4-4a1c-97fb-b795aac6a853" targetNamespace="http://schemas.microsoft.com/office/2006/metadata/properties" ma:root="true" ma:fieldsID="858f06cede1143e6d2428f53d65b3b8c" ns2:_="" ns3:_="">
    <xsd:import namespace="638df49f-23b9-4ff1-b025-d6a81e24b96e"/>
    <xsd:import namespace="b915a292-fde4-4a1c-97fb-b795aac6a8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df49f-23b9-4ff1-b025-d6a81e24b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64465d53-8def-4939-9c12-976fd7a480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15a292-fde4-4a1c-97fb-b795aac6a853"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9267862-47fb-407b-9634-83a8adfd64c0}" ma:internalName="TaxCatchAll" ma:showField="CatchAllData" ma:web="b915a292-fde4-4a1c-97fb-b795aac6a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15a292-fde4-4a1c-97fb-b795aac6a853" xsi:nil="true"/>
    <lcf76f155ced4ddcb4097134ff3c332f xmlns="638df49f-23b9-4ff1-b025-d6a81e24b96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E27514-E5B8-4206-BEBF-C37E952C0550}"/>
</file>

<file path=customXml/itemProps2.xml><?xml version="1.0" encoding="utf-8"?>
<ds:datastoreItem xmlns:ds="http://schemas.openxmlformats.org/officeDocument/2006/customXml" ds:itemID="{E6CC3B48-6C8D-4172-96F1-43E8470C5E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15A992-2EB0-47DC-B6A3-FB891F0D923F}">
  <ds:schemaRefs>
    <ds:schemaRef ds:uri="http://schemas.openxmlformats.org/officeDocument/2006/bibliography"/>
  </ds:schemaRefs>
</ds:datastoreItem>
</file>

<file path=customXml/itemProps4.xml><?xml version="1.0" encoding="utf-8"?>
<ds:datastoreItem xmlns:ds="http://schemas.openxmlformats.org/officeDocument/2006/customXml" ds:itemID="{2BA1FA30-FC93-41AC-81BC-C11731732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CAM</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Birgitte Morsing Laisen</dc:creator>
  <cp:lastModifiedBy>Camilla Hinas</cp:lastModifiedBy>
  <cp:revision>4</cp:revision>
  <cp:lastPrinted>2019-03-08T13:48:00Z</cp:lastPrinted>
  <dcterms:created xsi:type="dcterms:W3CDTF">2023-05-03T08:47:00Z</dcterms:created>
  <dcterms:modified xsi:type="dcterms:W3CDTF">2023-05-03T08:48:00Z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0x010100DCFCBE7A82248345AD956D267BB58B5A</vt:lpwstr>
  </property>
  <property fmtid="{D5CDD505-2E9C-101B-9397-08002B2CF9AE}" pid="3" name="AuthorIds_UIVersion_512">
    <vt:lpwstr>20</vt:lpwstr>
  </property>
</Properties>
</file>